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val="0"/>
        <w:snapToGrid w:val="0"/>
        <w:spacing w:after="120" w:line="300" w:lineRule="exact"/>
        <w:ind w:firstLine="960" w:firstLineChars="300"/>
        <w:jc w:val="both"/>
        <w:textAlignment w:val="auto"/>
        <w:rPr>
          <w:rFonts w:ascii="黑体" w:hAnsi="宋体" w:eastAsia="黑体" w:cs="Times New Roman"/>
          <w:spacing w:val="53"/>
          <w:sz w:val="32"/>
          <w:szCs w:val="32"/>
        </w:rPr>
      </w:pPr>
      <w:bookmarkStart w:id="0" w:name="_Toc505955800"/>
      <w:bookmarkStart w:id="1" w:name="_Toc505955806"/>
      <w:r>
        <w:rPr>
          <w:sz w:val="32"/>
        </w:rPr>
        <mc:AlternateContent>
          <mc:Choice Requires="wps">
            <w:drawing>
              <wp:anchor distT="0" distB="0" distL="114300" distR="114300" simplePos="0" relativeHeight="251662336" behindDoc="0" locked="0" layoutInCell="1" allowOverlap="1">
                <wp:simplePos x="0" y="0"/>
                <wp:positionH relativeFrom="column">
                  <wp:posOffset>3358515</wp:posOffset>
                </wp:positionH>
                <wp:positionV relativeFrom="paragraph">
                  <wp:posOffset>71755</wp:posOffset>
                </wp:positionV>
                <wp:extent cx="1955165" cy="490855"/>
                <wp:effectExtent l="0" t="0" r="6985" b="4445"/>
                <wp:wrapNone/>
                <wp:docPr id="4" name="文本框 4"/>
                <wp:cNvGraphicFramePr/>
                <a:graphic xmlns:a="http://schemas.openxmlformats.org/drawingml/2006/main">
                  <a:graphicData uri="http://schemas.microsoft.com/office/word/2010/wordprocessingShape">
                    <wps:wsp>
                      <wps:cNvSpPr txBox="1"/>
                      <wps:spPr>
                        <a:xfrm>
                          <a:off x="4028440" y="1124585"/>
                          <a:ext cx="1955165" cy="490855"/>
                        </a:xfrm>
                        <a:prstGeom prst="rect">
                          <a:avLst/>
                        </a:prstGeom>
                        <a:solidFill>
                          <a:srgbClr val="FFFFFF"/>
                        </a:solidFill>
                        <a:ln w="6350">
                          <a:noFill/>
                        </a:ln>
                        <a:effectLst/>
                      </wps:spPr>
                      <wps:txbx>
                        <w:txbxContent>
                          <w:p>
                            <w:pPr>
                              <w:rPr>
                                <w:rFonts w:hint="eastAsia" w:ascii="黑体" w:hAnsi="黑体" w:eastAsia="黑体" w:cs="黑体"/>
                                <w:sz w:val="30"/>
                                <w:szCs w:val="30"/>
                                <w:lang w:eastAsia="zh-CN"/>
                              </w:rPr>
                            </w:pPr>
                            <w:r>
                              <w:rPr>
                                <w:rFonts w:hint="eastAsia" w:ascii="黑体" w:hAnsi="黑体" w:eastAsia="黑体" w:cs="黑体"/>
                                <w:sz w:val="30"/>
                                <w:szCs w:val="30"/>
                                <w:lang w:eastAsia="zh-CN"/>
                              </w:rPr>
                              <w:t>伦理审查委员会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4.45pt;margin-top:5.65pt;height:38.65pt;width:153.95pt;z-index:251662336;mso-width-relative:page;mso-height-relative:page;" fillcolor="#FFFFFF" filled="t" stroked="f" coordsize="21600,21600" o:gfxdata="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Bfd1/VAAAACQEAAA8AAAAAAAAAAQAgAAAAIgAAAGRycy9kb3ducmV2LnhtbFBLAQIUABQAAAAI&#10;AIdO4kCeXws5YgIAAKkEAAAOAAAAAAAAAAEAIAAAACQBAABkcnMvZTJvRG9jLnhtbFBLBQYAAAAA&#10;BgAGAFkBAAD4BQAAAAA=&#10;">
                <v:fill on="t" focussize="0,0"/>
                <v:stroke on="f" weight="0.5pt"/>
                <v:imagedata o:title=""/>
                <o:lock v:ext="edit" aspectratio="f"/>
                <v:textbox>
                  <w:txbxContent>
                    <w:p>
                      <w:pPr>
                        <w:rPr>
                          <w:rFonts w:hint="eastAsia" w:ascii="黑体" w:hAnsi="黑体" w:eastAsia="黑体" w:cs="黑体"/>
                          <w:sz w:val="30"/>
                          <w:szCs w:val="30"/>
                          <w:lang w:eastAsia="zh-CN"/>
                        </w:rPr>
                      </w:pPr>
                      <w:r>
                        <w:rPr>
                          <w:rFonts w:hint="eastAsia" w:ascii="黑体" w:hAnsi="黑体" w:eastAsia="黑体" w:cs="黑体"/>
                          <w:sz w:val="30"/>
                          <w:szCs w:val="30"/>
                          <w:lang w:eastAsia="zh-CN"/>
                        </w:rPr>
                        <w:t>伦理审查委员会</w:t>
                      </w:r>
                    </w:p>
                  </w:txbxContent>
                </v:textbox>
              </v:shape>
            </w:pict>
          </mc:Fallback>
        </mc:AlternateContent>
      </w:r>
      <w:r>
        <w:rPr>
          <w:rFonts w:hint="eastAsia" w:ascii="黑体" w:hAnsi="宋体" w:eastAsia="黑体" w:cs="黑体"/>
          <w:sz w:val="32"/>
          <w:szCs w:val="32"/>
          <w:lang w:eastAsia="zh-CN"/>
        </w:rPr>
        <w:t>北京大学肿瘤医院</w:t>
      </w:r>
      <w:r>
        <w:rPr>
          <w:rFonts w:hint="eastAsia" w:ascii="黑体" w:hAnsi="宋体" w:eastAsia="黑体" w:cs="黑体"/>
          <w:sz w:val="32"/>
          <w:szCs w:val="32"/>
        </w:rPr>
        <w:t>内蒙古医院</w:t>
      </w:r>
    </w:p>
    <w:p>
      <w:pPr>
        <w:pageBreakBefore w:val="0"/>
        <w:widowControl/>
        <w:kinsoku/>
        <w:wordWrap/>
        <w:overflowPunct/>
        <w:topLinePunct w:val="0"/>
        <w:autoSpaceDE/>
        <w:autoSpaceDN/>
        <w:bidi w:val="0"/>
        <w:adjustRightInd w:val="0"/>
        <w:snapToGrid w:val="0"/>
        <w:spacing w:after="120" w:line="300" w:lineRule="exact"/>
        <w:ind w:firstLine="960" w:firstLineChars="300"/>
        <w:jc w:val="both"/>
        <w:textAlignment w:val="auto"/>
        <w:rPr>
          <w:rFonts w:ascii="黑体" w:hAnsi="宋体" w:eastAsia="黑体" w:cs="Times New Roman"/>
          <w:spacing w:val="57"/>
          <w:sz w:val="32"/>
          <w:szCs w:val="32"/>
        </w:rPr>
      </w:pPr>
      <w:r>
        <w:rPr>
          <w:rFonts w:hint="eastAsia" w:ascii="黑体" w:hAnsi="宋体" w:eastAsia="黑体" w:cs="黑体"/>
          <w:sz w:val="32"/>
          <w:szCs w:val="32"/>
        </w:rPr>
        <w:t>内蒙古医科大学附属</w:t>
      </w:r>
      <w:r>
        <w:rPr>
          <w:rFonts w:hint="eastAsia" w:ascii="黑体" w:hAnsi="宋体" w:eastAsia="黑体" w:cs="黑体"/>
          <w:sz w:val="32"/>
          <w:szCs w:val="32"/>
          <w:lang w:eastAsia="zh-CN"/>
        </w:rPr>
        <w:t>肿瘤</w:t>
      </w:r>
      <w:r>
        <w:rPr>
          <w:rFonts w:hint="eastAsia" w:ascii="黑体" w:hAnsi="宋体" w:eastAsia="黑体" w:cs="黑体"/>
          <w:sz w:val="32"/>
          <w:szCs w:val="32"/>
        </w:rPr>
        <w:t>医院</w:t>
      </w:r>
    </w:p>
    <w:p>
      <w:pPr>
        <w:pStyle w:val="2"/>
        <w:pageBreakBefore w:val="0"/>
        <w:kinsoku/>
        <w:wordWrap/>
        <w:overflowPunct/>
        <w:topLinePunct w:val="0"/>
        <w:autoSpaceDE/>
        <w:autoSpaceDN/>
        <w:bidi w:val="0"/>
        <w:spacing w:line="300" w:lineRule="exact"/>
        <w:jc w:val="center"/>
        <w:textAlignment w:val="auto"/>
        <w:rPr>
          <w:rFonts w:ascii="迷你简小标宋" w:eastAsia="迷你简小标宋" w:cs="Times New Roman"/>
          <w:b w:val="0"/>
          <w:bCs w:val="0"/>
          <w:color w:val="auto"/>
        </w:rPr>
      </w:pPr>
      <w:bookmarkStart w:id="2" w:name="_Toc21908"/>
      <w:r>
        <w:rPr>
          <w:rFonts w:hint="eastAsia" w:ascii="迷你简小标宋" w:eastAsia="迷你简小标宋" w:cs="迷你简小标宋"/>
          <w:b w:val="0"/>
          <w:bCs w:val="0"/>
          <w:color w:val="auto"/>
        </w:rPr>
        <w:t>送审文件清单</w:t>
      </w:r>
      <w:bookmarkEnd w:id="0"/>
      <w:bookmarkEnd w:id="2"/>
    </w:p>
    <w:p>
      <w:pPr>
        <w:pageBreakBefore w:val="0"/>
        <w:kinsoku/>
        <w:wordWrap/>
        <w:overflowPunct/>
        <w:topLinePunct w:val="0"/>
        <w:autoSpaceDE/>
        <w:autoSpaceDN/>
        <w:bidi w:val="0"/>
        <w:spacing w:line="300" w:lineRule="exact"/>
        <w:jc w:val="center"/>
        <w:textAlignment w:val="auto"/>
        <w:rPr>
          <w:rFonts w:ascii="宋体" w:cs="Times New Roman"/>
          <w:b/>
          <w:bCs/>
          <w:sz w:val="28"/>
          <w:szCs w:val="28"/>
        </w:rPr>
      </w:pPr>
      <w:r>
        <w:rPr>
          <w:rFonts w:hint="eastAsia" w:ascii="宋体" w:hAnsi="宋体" w:cs="宋体"/>
          <w:b/>
          <w:bCs/>
          <w:sz w:val="28"/>
          <w:szCs w:val="28"/>
        </w:rPr>
        <w:t>临床科研课题</w:t>
      </w:r>
    </w:p>
    <w:p>
      <w:pPr>
        <w:numPr>
          <w:ilvl w:val="0"/>
          <w:numId w:val="1"/>
        </w:numPr>
        <w:spacing w:line="360" w:lineRule="auto"/>
        <w:rPr>
          <w:rFonts w:hint="eastAsia" w:ascii="宋体" w:hAnsi="宋体" w:cs="宋体"/>
          <w:b/>
          <w:bCs/>
          <w:sz w:val="24"/>
          <w:szCs w:val="24"/>
        </w:rPr>
      </w:pPr>
      <w:r>
        <w:rPr>
          <w:rFonts w:hint="eastAsia" w:ascii="宋体" w:hAnsi="宋体" w:cs="宋体"/>
          <w:b/>
          <w:bCs/>
          <w:sz w:val="24"/>
          <w:szCs w:val="24"/>
        </w:rPr>
        <w:t>初始审查申请</w:t>
      </w:r>
    </w:p>
    <w:p>
      <w:pPr>
        <w:spacing w:line="360" w:lineRule="auto"/>
        <w:rPr>
          <w:rFonts w:hint="eastAsia" w:ascii="宋体" w:hAnsi="宋体" w:cs="宋体"/>
          <w:color w:val="FF0000"/>
          <w:sz w:val="24"/>
          <w:szCs w:val="24"/>
          <w:lang w:val="en-US" w:eastAsia="zh-CN"/>
        </w:rPr>
      </w:pPr>
      <w:r>
        <w:rPr>
          <w:rFonts w:ascii="宋体" w:hAnsi="宋体" w:cs="宋体"/>
          <w:color w:val="FF0000"/>
          <w:sz w:val="24"/>
          <w:szCs w:val="24"/>
        </w:rPr>
        <w:t>1</w:t>
      </w:r>
      <w:r>
        <w:rPr>
          <w:rFonts w:hint="eastAsia" w:ascii="宋体" w:hAnsi="宋体" w:cs="宋体"/>
          <w:color w:val="FF0000"/>
          <w:sz w:val="24"/>
          <w:szCs w:val="24"/>
        </w:rPr>
        <w:t>．</w:t>
      </w:r>
      <w:r>
        <w:rPr>
          <w:rFonts w:hint="eastAsia" w:ascii="宋体" w:hAnsi="宋体" w:cs="宋体"/>
          <w:color w:val="FF0000"/>
          <w:sz w:val="24"/>
          <w:szCs w:val="24"/>
          <w:lang w:val="en-US" w:eastAsia="zh-CN"/>
        </w:rPr>
        <w:t>研究材料诚信承诺书</w:t>
      </w:r>
    </w:p>
    <w:p>
      <w:pPr>
        <w:spacing w:line="360" w:lineRule="auto"/>
        <w:rPr>
          <w:rFonts w:hint="eastAsia" w:ascii="宋体" w:hAnsi="宋体" w:cs="宋体"/>
          <w:color w:val="FF0000"/>
          <w:sz w:val="24"/>
          <w:szCs w:val="24"/>
          <w:lang w:val="en-US" w:eastAsia="zh-CN"/>
        </w:rPr>
      </w:pPr>
      <w:r>
        <w:rPr>
          <w:rFonts w:hint="eastAsia" w:ascii="宋体" w:hAnsi="宋体" w:cs="宋体"/>
          <w:color w:val="FF0000"/>
          <w:sz w:val="24"/>
          <w:szCs w:val="24"/>
          <w:lang w:val="en-US" w:eastAsia="zh-CN"/>
        </w:rPr>
        <w:t>2.伦理审查申请表</w:t>
      </w:r>
    </w:p>
    <w:p>
      <w:pPr>
        <w:numPr>
          <w:ilvl w:val="0"/>
          <w:numId w:val="0"/>
        </w:numPr>
        <w:spacing w:line="360" w:lineRule="auto"/>
        <w:rPr>
          <w:rFonts w:ascii="宋体" w:cs="Times New Roman"/>
          <w:color w:val="FF0000"/>
          <w:sz w:val="24"/>
          <w:szCs w:val="24"/>
        </w:rPr>
      </w:pPr>
      <w:r>
        <w:rPr>
          <w:rFonts w:hint="eastAsia" w:ascii="宋体" w:hAnsi="宋体" w:cs="宋体"/>
          <w:color w:val="FF0000"/>
          <w:sz w:val="24"/>
          <w:szCs w:val="24"/>
          <w:lang w:val="en-US" w:eastAsia="zh-CN"/>
        </w:rPr>
        <w:t>3.</w:t>
      </w:r>
      <w:r>
        <w:rPr>
          <w:rFonts w:hint="eastAsia" w:ascii="宋体" w:hAnsi="宋体" w:cs="宋体"/>
          <w:color w:val="FF0000"/>
          <w:sz w:val="24"/>
          <w:szCs w:val="24"/>
        </w:rPr>
        <w:t>临床试验方案（注明版本号／版本日期）</w:t>
      </w:r>
    </w:p>
    <w:p>
      <w:pPr>
        <w:spacing w:line="360" w:lineRule="auto"/>
        <w:rPr>
          <w:rFonts w:hint="eastAsia" w:ascii="宋体" w:hAnsi="宋体" w:cs="宋体"/>
          <w:color w:val="FF0000"/>
          <w:sz w:val="24"/>
          <w:szCs w:val="24"/>
        </w:rPr>
      </w:pPr>
      <w:r>
        <w:rPr>
          <w:rFonts w:hint="eastAsia" w:ascii="宋体" w:hAnsi="宋体" w:cs="宋体"/>
          <w:color w:val="FF0000"/>
          <w:sz w:val="24"/>
          <w:szCs w:val="24"/>
          <w:lang w:val="en-US" w:eastAsia="zh-CN"/>
        </w:rPr>
        <w:t>4.</w:t>
      </w:r>
      <w:r>
        <w:rPr>
          <w:rFonts w:hint="eastAsia" w:ascii="宋体" w:hAnsi="宋体" w:cs="宋体"/>
          <w:color w:val="FF0000"/>
          <w:sz w:val="24"/>
          <w:szCs w:val="24"/>
        </w:rPr>
        <w:t>知情同意书（注明版本号／版本日期）</w:t>
      </w:r>
    </w:p>
    <w:p>
      <w:pPr>
        <w:spacing w:line="360" w:lineRule="auto"/>
        <w:rPr>
          <w:rFonts w:hint="eastAsia" w:ascii="宋体" w:hAnsi="宋体" w:cs="宋体"/>
          <w:color w:val="FF0000"/>
          <w:sz w:val="24"/>
          <w:szCs w:val="24"/>
          <w:lang w:eastAsia="zh-CN"/>
        </w:rPr>
      </w:pPr>
      <w:r>
        <w:rPr>
          <w:rFonts w:hint="eastAsia" w:ascii="宋体" w:hAnsi="宋体" w:cs="宋体"/>
          <w:color w:val="FF0000"/>
          <w:sz w:val="24"/>
          <w:szCs w:val="24"/>
          <w:lang w:val="en-US" w:eastAsia="zh-CN"/>
        </w:rPr>
        <w:t>5</w:t>
      </w:r>
      <w:r>
        <w:rPr>
          <w:rFonts w:ascii="宋体" w:hAnsi="宋体" w:cs="宋体"/>
          <w:color w:val="FF0000"/>
          <w:sz w:val="24"/>
          <w:szCs w:val="24"/>
        </w:rPr>
        <w:t>.</w:t>
      </w:r>
      <w:r>
        <w:rPr>
          <w:rFonts w:hint="eastAsia" w:ascii="宋体" w:hAnsi="宋体" w:cs="宋体"/>
          <w:color w:val="FF0000"/>
          <w:sz w:val="24"/>
          <w:szCs w:val="24"/>
        </w:rPr>
        <w:t>招募受试者的材料（注明版本号／版本日期）</w:t>
      </w:r>
    </w:p>
    <w:p>
      <w:pPr>
        <w:spacing w:line="360" w:lineRule="auto"/>
        <w:rPr>
          <w:rFonts w:hint="eastAsia" w:ascii="宋体" w:hAnsi="宋体" w:cs="宋体"/>
          <w:color w:val="FF0000"/>
          <w:sz w:val="24"/>
          <w:szCs w:val="24"/>
        </w:rPr>
      </w:pPr>
      <w:r>
        <w:rPr>
          <w:rFonts w:hint="eastAsia" w:ascii="宋体" w:hAnsi="宋体" w:cs="宋体"/>
          <w:color w:val="FF0000"/>
          <w:sz w:val="24"/>
          <w:szCs w:val="24"/>
          <w:lang w:val="en-US" w:eastAsia="zh-CN"/>
        </w:rPr>
        <w:t>6</w:t>
      </w:r>
      <w:r>
        <w:rPr>
          <w:rFonts w:ascii="宋体" w:hAnsi="宋体" w:cs="宋体"/>
          <w:color w:val="FF0000"/>
          <w:sz w:val="24"/>
          <w:szCs w:val="24"/>
        </w:rPr>
        <w:t>.</w:t>
      </w:r>
      <w:r>
        <w:rPr>
          <w:rFonts w:hint="eastAsia" w:ascii="宋体" w:hAnsi="宋体" w:cs="宋体"/>
          <w:color w:val="FF0000"/>
          <w:sz w:val="24"/>
          <w:szCs w:val="24"/>
        </w:rPr>
        <w:t>主要研究者专业履历</w:t>
      </w:r>
      <w:r>
        <w:rPr>
          <w:rFonts w:hint="eastAsia" w:ascii="宋体" w:hAnsi="宋体" w:cs="宋体"/>
          <w:color w:val="FF0000"/>
          <w:sz w:val="24"/>
          <w:szCs w:val="24"/>
          <w:lang w:eastAsia="zh-CN"/>
        </w:rPr>
        <w:t>（</w:t>
      </w:r>
      <w:r>
        <w:rPr>
          <w:rFonts w:hint="eastAsia" w:ascii="宋体" w:hAnsi="宋体" w:cs="宋体"/>
          <w:color w:val="FF0000"/>
          <w:sz w:val="24"/>
          <w:szCs w:val="24"/>
          <w:lang w:val="en-US" w:eastAsia="zh-CN"/>
        </w:rPr>
        <w:t>GCP证书复印件等</w:t>
      </w:r>
      <w:r>
        <w:rPr>
          <w:rFonts w:hint="eastAsia" w:ascii="宋体" w:hAnsi="宋体" w:cs="宋体"/>
          <w:color w:val="FF0000"/>
          <w:sz w:val="24"/>
          <w:szCs w:val="24"/>
          <w:lang w:eastAsia="zh-CN"/>
        </w:rPr>
        <w:t>），</w:t>
      </w:r>
      <w:r>
        <w:rPr>
          <w:rFonts w:hint="eastAsia" w:ascii="宋体" w:hAnsi="宋体" w:cs="宋体"/>
          <w:color w:val="FF0000"/>
          <w:sz w:val="24"/>
          <w:szCs w:val="24"/>
          <w:lang w:val="en-US" w:eastAsia="zh-CN"/>
        </w:rPr>
        <w:t>利益冲突承诺书，研究经费来源说明，生物样本、信息数据使用范围、处理方式说明</w:t>
      </w:r>
    </w:p>
    <w:p>
      <w:pPr>
        <w:spacing w:line="360" w:lineRule="auto"/>
        <w:rPr>
          <w:rFonts w:ascii="宋体" w:cs="Times New Roman"/>
          <w:color w:val="FF0000"/>
          <w:sz w:val="24"/>
          <w:szCs w:val="24"/>
        </w:rPr>
      </w:pPr>
      <w:r>
        <w:rPr>
          <w:rFonts w:hint="eastAsia" w:ascii="宋体" w:hAnsi="宋体" w:cs="宋体"/>
          <w:color w:val="FF0000"/>
          <w:sz w:val="24"/>
          <w:szCs w:val="24"/>
          <w:lang w:val="en-US" w:eastAsia="zh-CN"/>
        </w:rPr>
        <w:t>7.</w:t>
      </w:r>
      <w:r>
        <w:rPr>
          <w:rFonts w:hint="eastAsia" w:ascii="宋体" w:hAnsi="宋体" w:cs="宋体"/>
          <w:color w:val="FF0000"/>
          <w:sz w:val="24"/>
          <w:szCs w:val="24"/>
        </w:rPr>
        <w:t>课题获批通知书／科研项目批文／任务书</w:t>
      </w:r>
    </w:p>
    <w:p>
      <w:pPr>
        <w:spacing w:line="360" w:lineRule="auto"/>
        <w:rPr>
          <w:rFonts w:hint="eastAsia" w:ascii="宋体" w:hAnsi="宋体" w:cs="宋体"/>
          <w:color w:val="FF0000"/>
          <w:sz w:val="24"/>
          <w:szCs w:val="24"/>
          <w:lang w:val="en-US" w:eastAsia="zh-CN"/>
        </w:rPr>
      </w:pPr>
      <w:r>
        <w:rPr>
          <w:rFonts w:hint="eastAsia" w:ascii="宋体" w:hAnsi="宋体" w:cs="宋体"/>
          <w:color w:val="FF0000"/>
          <w:sz w:val="24"/>
          <w:szCs w:val="24"/>
          <w:lang w:val="en-US" w:eastAsia="zh-CN"/>
        </w:rPr>
        <w:t>8.人类遗传办批件</w:t>
      </w:r>
    </w:p>
    <w:p>
      <w:pPr>
        <w:spacing w:line="360" w:lineRule="auto"/>
        <w:rPr>
          <w:rFonts w:ascii="宋体" w:cs="Times New Roman"/>
          <w:color w:val="FF0000"/>
          <w:sz w:val="24"/>
          <w:szCs w:val="24"/>
        </w:rPr>
      </w:pPr>
      <w:r>
        <w:rPr>
          <w:rFonts w:hint="eastAsia" w:ascii="宋体" w:hAnsi="宋体" w:cs="宋体"/>
          <w:color w:val="FF0000"/>
          <w:sz w:val="24"/>
          <w:szCs w:val="24"/>
          <w:lang w:val="en-US" w:eastAsia="zh-CN"/>
        </w:rPr>
        <w:t>9.</w:t>
      </w:r>
      <w:r>
        <w:rPr>
          <w:rFonts w:hint="eastAsia" w:ascii="宋体" w:hAnsi="宋体" w:cs="宋体"/>
          <w:color w:val="FF0000"/>
          <w:sz w:val="24"/>
          <w:szCs w:val="24"/>
        </w:rPr>
        <w:t>研究病历</w:t>
      </w:r>
      <w:r>
        <w:rPr>
          <w:rFonts w:ascii="宋体" w:hAnsi="宋体" w:cs="宋体"/>
          <w:color w:val="FF0000"/>
          <w:sz w:val="24"/>
          <w:szCs w:val="24"/>
        </w:rPr>
        <w:t>/</w:t>
      </w:r>
      <w:r>
        <w:rPr>
          <w:rFonts w:hint="eastAsia" w:ascii="宋体" w:hAnsi="宋体" w:cs="宋体"/>
          <w:color w:val="FF0000"/>
          <w:sz w:val="24"/>
          <w:szCs w:val="24"/>
        </w:rPr>
        <w:t>病例报告表</w:t>
      </w:r>
    </w:p>
    <w:p>
      <w:pPr>
        <w:spacing w:line="360" w:lineRule="auto"/>
        <w:rPr>
          <w:rFonts w:hint="default" w:ascii="宋体" w:hAnsi="宋体" w:eastAsia="宋体" w:cs="宋体"/>
          <w:color w:val="FF0000"/>
          <w:sz w:val="24"/>
          <w:szCs w:val="24"/>
          <w:lang w:val="en-US" w:eastAsia="zh-CN"/>
        </w:rPr>
      </w:pPr>
      <w:r>
        <w:rPr>
          <w:rFonts w:hint="eastAsia" w:ascii="宋体" w:hAnsi="宋体" w:cs="宋体"/>
          <w:color w:val="FF0000"/>
          <w:sz w:val="24"/>
          <w:szCs w:val="24"/>
          <w:lang w:val="en-US" w:eastAsia="zh-CN"/>
        </w:rPr>
        <w:t>10.（如为合作项目需：</w:t>
      </w:r>
      <w:r>
        <w:rPr>
          <w:rFonts w:hint="eastAsia" w:ascii="宋体" w:cs="宋体"/>
          <w:color w:val="FF0000"/>
          <w:sz w:val="24"/>
          <w:szCs w:val="24"/>
        </w:rPr>
        <w:t>申办方资质营业执照（含副本）、机构代码证、生产许可证、</w:t>
      </w:r>
      <w:r>
        <w:rPr>
          <w:rFonts w:ascii="宋体" w:cs="宋体"/>
          <w:color w:val="FF0000"/>
          <w:sz w:val="24"/>
          <w:szCs w:val="24"/>
        </w:rPr>
        <w:t>GMP</w:t>
      </w:r>
      <w:r>
        <w:rPr>
          <w:rFonts w:hint="eastAsia" w:ascii="宋体" w:cs="宋体"/>
          <w:color w:val="FF0000"/>
          <w:sz w:val="24"/>
          <w:szCs w:val="24"/>
        </w:rPr>
        <w:t>证书</w:t>
      </w:r>
      <w:r>
        <w:rPr>
          <w:rFonts w:ascii="宋体" w:cs="宋体"/>
          <w:color w:val="FF0000"/>
          <w:sz w:val="24"/>
          <w:szCs w:val="24"/>
        </w:rPr>
        <w:t xml:space="preserve"> </w:t>
      </w:r>
      <w:r>
        <w:rPr>
          <w:rFonts w:hint="eastAsia" w:ascii="宋体" w:cs="宋体"/>
          <w:color w:val="FF0000"/>
          <w:sz w:val="24"/>
          <w:szCs w:val="24"/>
          <w:lang w:eastAsia="zh-CN"/>
        </w:rPr>
        <w:t>。</w:t>
      </w:r>
      <w:r>
        <w:rPr>
          <w:rFonts w:ascii="宋体" w:cs="宋体"/>
          <w:color w:val="FF0000"/>
          <w:sz w:val="24"/>
          <w:szCs w:val="24"/>
        </w:rPr>
        <w:t>CRO</w:t>
      </w:r>
      <w:r>
        <w:rPr>
          <w:rFonts w:hint="eastAsia" w:ascii="宋体" w:cs="宋体"/>
          <w:color w:val="FF0000"/>
          <w:sz w:val="24"/>
          <w:szCs w:val="24"/>
        </w:rPr>
        <w:t>资质：营业执照（含副本）、机构代码证、申办方的委托书</w:t>
      </w:r>
      <w:r>
        <w:rPr>
          <w:rFonts w:hint="eastAsia" w:ascii="宋体" w:cs="宋体"/>
          <w:color w:val="FF0000"/>
          <w:sz w:val="24"/>
          <w:szCs w:val="24"/>
          <w:lang w:eastAsia="zh-CN"/>
        </w:rPr>
        <w:t>）</w:t>
      </w:r>
      <w:r>
        <w:rPr>
          <w:rFonts w:hint="eastAsia" w:ascii="宋体" w:hAnsi="宋体" w:cs="宋体"/>
          <w:color w:val="FF0000"/>
          <w:sz w:val="24"/>
          <w:szCs w:val="24"/>
          <w:lang w:val="en-US" w:eastAsia="zh-CN"/>
        </w:rPr>
        <w:t>11.</w:t>
      </w:r>
      <w:r>
        <w:rPr>
          <w:rFonts w:ascii="宋体" w:hAnsi="宋体" w:cs="宋体"/>
          <w:color w:val="FF0000"/>
          <w:sz w:val="24"/>
          <w:szCs w:val="24"/>
        </w:rPr>
        <w:t xml:space="preserve"> </w:t>
      </w:r>
      <w:r>
        <w:rPr>
          <w:rFonts w:hint="eastAsia" w:ascii="宋体" w:hAnsi="宋体" w:cs="宋体"/>
          <w:color w:val="FF0000"/>
          <w:sz w:val="24"/>
          <w:szCs w:val="24"/>
        </w:rPr>
        <w:t>与伦理审查相关的其他文件</w:t>
      </w:r>
    </w:p>
    <w:p>
      <w:pPr>
        <w:spacing w:line="450" w:lineRule="exact"/>
        <w:rPr>
          <w:rFonts w:cs="Times New Roman"/>
          <w:b/>
          <w:bCs/>
          <w:sz w:val="24"/>
          <w:szCs w:val="24"/>
        </w:rPr>
      </w:pPr>
      <w:r>
        <w:rPr>
          <w:rFonts w:hint="eastAsia" w:cs="宋体"/>
          <w:b/>
          <w:bCs/>
          <w:sz w:val="24"/>
          <w:szCs w:val="24"/>
        </w:rPr>
        <w:t>二、跟踪审查</w:t>
      </w:r>
    </w:p>
    <w:p>
      <w:pPr>
        <w:spacing w:line="450" w:lineRule="exact"/>
        <w:rPr>
          <w:rFonts w:cs="Times New Roman"/>
          <w:b/>
          <w:bCs/>
          <w:sz w:val="24"/>
          <w:szCs w:val="24"/>
        </w:rPr>
      </w:pPr>
      <w:r>
        <w:rPr>
          <w:b/>
          <w:bCs/>
          <w:sz w:val="24"/>
          <w:szCs w:val="24"/>
        </w:rPr>
        <w:t>1</w:t>
      </w:r>
      <w:r>
        <w:rPr>
          <w:rFonts w:hint="eastAsia" w:cs="宋体"/>
          <w:b/>
          <w:bCs/>
          <w:sz w:val="24"/>
          <w:szCs w:val="24"/>
        </w:rPr>
        <w:t>、修正案审查申请</w:t>
      </w:r>
    </w:p>
    <w:p>
      <w:pPr>
        <w:spacing w:line="450" w:lineRule="exact"/>
        <w:rPr>
          <w:rFonts w:hint="eastAsia" w:eastAsia="宋体" w:cs="Times New Roman"/>
          <w:color w:val="E36C09"/>
          <w:sz w:val="24"/>
          <w:szCs w:val="24"/>
          <w:lang w:eastAsia="zh-CN"/>
        </w:rPr>
      </w:pPr>
      <w:r>
        <w:rPr>
          <w:rFonts w:hint="eastAsia" w:cs="宋体"/>
          <w:sz w:val="24"/>
          <w:szCs w:val="24"/>
        </w:rPr>
        <w:t>修正案审查申请</w:t>
      </w:r>
      <w:r>
        <w:rPr>
          <w:rFonts w:hint="eastAsia" w:cs="宋体"/>
          <w:color w:val="E36C09"/>
          <w:sz w:val="24"/>
          <w:szCs w:val="24"/>
          <w:lang w:eastAsia="zh-CN"/>
        </w:rPr>
        <w:t>（</w:t>
      </w:r>
      <w:r>
        <w:rPr>
          <w:rFonts w:hint="eastAsia" w:cs="宋体"/>
          <w:color w:val="E36C09"/>
          <w:sz w:val="24"/>
          <w:szCs w:val="24"/>
          <w:lang w:val="en-US" w:eastAsia="zh-CN"/>
        </w:rPr>
        <w:t>含修改摘要</w:t>
      </w:r>
      <w:r>
        <w:rPr>
          <w:rFonts w:hint="eastAsia" w:cs="宋体"/>
          <w:color w:val="E36C09"/>
          <w:sz w:val="24"/>
          <w:szCs w:val="24"/>
          <w:lang w:eastAsia="zh-CN"/>
        </w:rPr>
        <w:t>）</w:t>
      </w:r>
    </w:p>
    <w:p>
      <w:pPr>
        <w:spacing w:line="450" w:lineRule="exact"/>
        <w:rPr>
          <w:rFonts w:cs="Times New Roman"/>
          <w:sz w:val="24"/>
          <w:szCs w:val="24"/>
        </w:rPr>
      </w:pPr>
      <w:r>
        <w:rPr>
          <w:rFonts w:hint="eastAsia" w:cs="宋体"/>
          <w:sz w:val="24"/>
          <w:szCs w:val="24"/>
        </w:rPr>
        <w:t>修正的临床研究方案（注明版本号／版本日期）</w:t>
      </w:r>
    </w:p>
    <w:p>
      <w:pPr>
        <w:spacing w:line="450" w:lineRule="exact"/>
        <w:rPr>
          <w:rFonts w:cs="Times New Roman"/>
          <w:sz w:val="24"/>
          <w:szCs w:val="24"/>
        </w:rPr>
      </w:pPr>
      <w:r>
        <w:rPr>
          <w:rFonts w:hint="eastAsia" w:cs="宋体"/>
          <w:sz w:val="24"/>
          <w:szCs w:val="24"/>
        </w:rPr>
        <w:t>修正的知情同意书（注明版本号／版本日期）</w:t>
      </w:r>
    </w:p>
    <w:p>
      <w:pPr>
        <w:spacing w:line="450" w:lineRule="exact"/>
        <w:rPr>
          <w:rFonts w:cs="Times New Roman"/>
          <w:sz w:val="24"/>
          <w:szCs w:val="24"/>
        </w:rPr>
      </w:pPr>
      <w:r>
        <w:rPr>
          <w:rFonts w:hint="eastAsia" w:cs="宋体"/>
          <w:sz w:val="24"/>
          <w:szCs w:val="24"/>
        </w:rPr>
        <w:t>修正的招募材料（注明版本号／版本日期）</w:t>
      </w:r>
    </w:p>
    <w:p>
      <w:pPr>
        <w:spacing w:line="450" w:lineRule="exact"/>
        <w:rPr>
          <w:rFonts w:cs="Times New Roman"/>
          <w:sz w:val="24"/>
          <w:szCs w:val="24"/>
        </w:rPr>
      </w:pPr>
      <w:r>
        <w:rPr>
          <w:rFonts w:hint="eastAsia" w:cs="宋体"/>
          <w:sz w:val="24"/>
          <w:szCs w:val="24"/>
        </w:rPr>
        <w:t>其他</w:t>
      </w:r>
    </w:p>
    <w:p>
      <w:pPr>
        <w:spacing w:line="450" w:lineRule="exact"/>
        <w:rPr>
          <w:rFonts w:cs="Times New Roman"/>
          <w:b/>
          <w:bCs/>
          <w:sz w:val="24"/>
          <w:szCs w:val="24"/>
        </w:rPr>
      </w:pPr>
      <w:r>
        <w:rPr>
          <w:b/>
          <w:bCs/>
          <w:sz w:val="24"/>
          <w:szCs w:val="24"/>
        </w:rPr>
        <w:t>2</w:t>
      </w:r>
      <w:r>
        <w:rPr>
          <w:rFonts w:hint="eastAsia" w:cs="宋体"/>
          <w:b/>
          <w:bCs/>
          <w:sz w:val="24"/>
          <w:szCs w:val="24"/>
        </w:rPr>
        <w:t>、定期跟踪审查</w:t>
      </w:r>
    </w:p>
    <w:p>
      <w:pPr>
        <w:spacing w:line="450" w:lineRule="exact"/>
        <w:rPr>
          <w:rFonts w:hint="eastAsia" w:cs="宋体"/>
          <w:sz w:val="24"/>
          <w:szCs w:val="24"/>
          <w:lang w:val="en-US" w:eastAsia="zh-CN"/>
        </w:rPr>
      </w:pPr>
      <w:r>
        <w:rPr>
          <w:rFonts w:hint="eastAsia" w:cs="宋体"/>
          <w:sz w:val="24"/>
          <w:szCs w:val="24"/>
          <w:lang w:val="en-US" w:eastAsia="zh-CN"/>
        </w:rPr>
        <w:t>年度会议审查</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伦理委员会年度/定期跟踪审查申请表</w:t>
      </w:r>
    </w:p>
    <w:p>
      <w:pPr>
        <w:spacing w:line="450" w:lineRule="exact"/>
        <w:rPr>
          <w:rFonts w:hint="default" w:cs="宋体"/>
          <w:color w:val="E36C09"/>
          <w:sz w:val="24"/>
          <w:szCs w:val="24"/>
          <w:lang w:val="en-US" w:eastAsia="zh-CN"/>
        </w:rPr>
      </w:pPr>
      <w:r>
        <w:rPr>
          <w:rFonts w:hint="eastAsia" w:cs="宋体"/>
          <w:color w:val="E36C09"/>
          <w:sz w:val="24"/>
          <w:szCs w:val="24"/>
          <w:lang w:val="en-US" w:eastAsia="zh-CN"/>
        </w:rPr>
        <w:t>研究进展报告（简要描述包括：研究方案的修正情况；知情同意书的修正情况；受试者的依从性；受试者招募情况；数据安全和真实性；不良事件和/或严重不良事件情况；方案违背情况；受试者脱落情况；试验/研究中有无投诉；试验/研究中是否存在各方利益冲突等）</w:t>
      </w:r>
    </w:p>
    <w:p>
      <w:pPr>
        <w:spacing w:line="360" w:lineRule="auto"/>
        <w:rPr>
          <w:rFonts w:hint="eastAsia" w:cs="宋体"/>
          <w:sz w:val="24"/>
          <w:szCs w:val="24"/>
          <w:lang w:val="en-US" w:eastAsia="zh-CN"/>
        </w:rPr>
      </w:pPr>
      <w:r>
        <w:rPr>
          <w:rFonts w:hint="eastAsia" w:ascii="宋体" w:hAnsi="宋体" w:cs="宋体"/>
          <w:sz w:val="24"/>
          <w:szCs w:val="24"/>
          <w:lang w:val="en-US" w:eastAsia="zh-CN"/>
        </w:rPr>
        <w:t>其他需要报告跟踪审查的文件材料</w:t>
      </w:r>
    </w:p>
    <w:p>
      <w:pPr>
        <w:numPr>
          <w:ilvl w:val="0"/>
          <w:numId w:val="2"/>
        </w:numPr>
        <w:spacing w:line="450" w:lineRule="exact"/>
        <w:rPr>
          <w:rFonts w:hint="eastAsia" w:cs="宋体"/>
          <w:b/>
          <w:bCs/>
          <w:sz w:val="24"/>
          <w:szCs w:val="24"/>
          <w:lang w:val="en-US" w:eastAsia="zh-CN"/>
        </w:rPr>
      </w:pPr>
      <w:r>
        <w:rPr>
          <w:rFonts w:hint="eastAsia" w:cs="宋体"/>
          <w:b/>
          <w:bCs/>
          <w:sz w:val="24"/>
          <w:szCs w:val="24"/>
          <w:lang w:val="en-US" w:eastAsia="zh-CN"/>
        </w:rPr>
        <w:t>安全性事件审查递交文件</w:t>
      </w:r>
    </w:p>
    <w:p>
      <w:pPr>
        <w:spacing w:line="450" w:lineRule="exact"/>
        <w:rPr>
          <w:rFonts w:hint="eastAsia" w:cs="宋体"/>
          <w:color w:val="E36C09"/>
          <w:sz w:val="24"/>
          <w:szCs w:val="24"/>
          <w:lang w:val="en-US" w:eastAsia="zh-CN"/>
        </w:rPr>
      </w:pPr>
      <w:r>
        <w:rPr>
          <w:rFonts w:hint="eastAsia" w:cs="宋体"/>
          <w:color w:val="E36C09"/>
          <w:sz w:val="24"/>
          <w:szCs w:val="24"/>
          <w:lang w:val="en-US" w:eastAsia="zh-CN"/>
        </w:rPr>
        <w:t>严重不良事件报告/susar报告（需涵盖以下内容）</w:t>
      </w:r>
    </w:p>
    <w:p>
      <w:pPr>
        <w:spacing w:line="450" w:lineRule="exact"/>
        <w:rPr>
          <w:rFonts w:hint="default" w:cs="宋体"/>
          <w:color w:val="E36C09"/>
          <w:sz w:val="24"/>
          <w:szCs w:val="24"/>
          <w:lang w:val="en-US" w:eastAsia="zh-CN"/>
        </w:rPr>
      </w:pPr>
      <w:r>
        <w:rPr>
          <w:rFonts w:hint="eastAsia" w:cs="宋体"/>
          <w:color w:val="E36C09"/>
          <w:sz w:val="24"/>
          <w:szCs w:val="24"/>
          <w:lang w:val="en-US" w:eastAsia="zh-CN"/>
        </w:rPr>
        <w:t>报告类型（首次报告、随访报告或总结报告）；申办者；试验药品或医疗器械名称；受试者基本信息（编码、出生时间、年龄、性别）；严重不良事件类型、发生时间、持续时间、终止时间；严重不良事件发生及处理的详细情况（包括治疗措施、治疗结果以及实验室检查结果等）；申办方和研究者判断该SAE与试验用药或方法的相关性及理由；明确是否退出试验等。</w:t>
      </w:r>
    </w:p>
    <w:p>
      <w:pPr>
        <w:spacing w:line="450" w:lineRule="exact"/>
        <w:rPr>
          <w:rFonts w:cs="Times New Roman"/>
          <w:b/>
          <w:bCs/>
          <w:sz w:val="24"/>
          <w:szCs w:val="24"/>
        </w:rPr>
      </w:pPr>
      <w:r>
        <w:rPr>
          <w:b/>
          <w:bCs/>
          <w:sz w:val="24"/>
          <w:szCs w:val="24"/>
        </w:rPr>
        <w:t>4</w:t>
      </w:r>
      <w:r>
        <w:rPr>
          <w:rFonts w:hint="eastAsia" w:cs="宋体"/>
          <w:b/>
          <w:bCs/>
          <w:sz w:val="24"/>
          <w:szCs w:val="24"/>
        </w:rPr>
        <w:t>、违背方案报告</w:t>
      </w:r>
    </w:p>
    <w:p>
      <w:pPr>
        <w:spacing w:line="450" w:lineRule="exact"/>
        <w:rPr>
          <w:rFonts w:hint="eastAsia" w:cs="宋体"/>
          <w:color w:val="E36C09"/>
          <w:sz w:val="24"/>
          <w:szCs w:val="24"/>
          <w:lang w:eastAsia="zh-CN"/>
        </w:rPr>
      </w:pPr>
      <w:r>
        <w:rPr>
          <w:rFonts w:hint="eastAsia" w:cs="宋体"/>
          <w:color w:val="E36C09"/>
          <w:sz w:val="24"/>
          <w:szCs w:val="24"/>
        </w:rPr>
        <w:t>违背方案报告</w:t>
      </w:r>
      <w:r>
        <w:rPr>
          <w:rFonts w:hint="eastAsia" w:cs="宋体"/>
          <w:color w:val="E36C09"/>
          <w:sz w:val="24"/>
          <w:szCs w:val="24"/>
          <w:lang w:eastAsia="zh-CN"/>
        </w:rPr>
        <w:t>（</w:t>
      </w:r>
      <w:r>
        <w:rPr>
          <w:rFonts w:hint="eastAsia" w:cs="宋体"/>
          <w:color w:val="E36C09"/>
          <w:sz w:val="24"/>
          <w:szCs w:val="24"/>
          <w:lang w:val="en-US" w:eastAsia="zh-CN"/>
        </w:rPr>
        <w:t>包括但不限于：研究项目基本信息；违背/偏离事件的详细描述；违背原因，造成后果；方案违背后采取的补救措施</w:t>
      </w:r>
      <w:r>
        <w:rPr>
          <w:rFonts w:hint="eastAsia" w:cs="宋体"/>
          <w:color w:val="E36C09"/>
          <w:sz w:val="24"/>
          <w:szCs w:val="24"/>
          <w:lang w:eastAsia="zh-CN"/>
        </w:rPr>
        <w:t>）</w:t>
      </w:r>
    </w:p>
    <w:p>
      <w:pPr>
        <w:spacing w:line="450" w:lineRule="exact"/>
        <w:rPr>
          <w:rFonts w:hint="default" w:cs="宋体"/>
          <w:sz w:val="24"/>
          <w:szCs w:val="24"/>
          <w:lang w:val="en-US" w:eastAsia="zh-CN"/>
        </w:rPr>
      </w:pPr>
      <w:r>
        <w:rPr>
          <w:rFonts w:hint="eastAsia" w:cs="宋体"/>
          <w:sz w:val="24"/>
          <w:szCs w:val="24"/>
          <w:lang w:val="en-US" w:eastAsia="zh-CN"/>
        </w:rPr>
        <w:t>其他需要审查的文件材料</w:t>
      </w:r>
    </w:p>
    <w:p>
      <w:pPr>
        <w:spacing w:line="450" w:lineRule="exact"/>
        <w:rPr>
          <w:rFonts w:cs="Times New Roman"/>
          <w:b/>
          <w:bCs/>
          <w:sz w:val="24"/>
          <w:szCs w:val="24"/>
        </w:rPr>
      </w:pPr>
      <w:r>
        <w:rPr>
          <w:b/>
          <w:bCs/>
          <w:sz w:val="24"/>
          <w:szCs w:val="24"/>
        </w:rPr>
        <w:t>5</w:t>
      </w:r>
      <w:r>
        <w:rPr>
          <w:rFonts w:hint="eastAsia" w:cs="宋体"/>
          <w:b/>
          <w:bCs/>
          <w:sz w:val="24"/>
          <w:szCs w:val="24"/>
        </w:rPr>
        <w:t>、暂停／终止研究报告</w:t>
      </w:r>
    </w:p>
    <w:p>
      <w:pPr>
        <w:spacing w:line="450" w:lineRule="exact"/>
        <w:rPr>
          <w:rFonts w:hint="eastAsia" w:cs="宋体"/>
          <w:color w:val="E36C09"/>
          <w:sz w:val="24"/>
          <w:szCs w:val="24"/>
          <w:lang w:eastAsia="zh-CN"/>
        </w:rPr>
      </w:pPr>
      <w:r>
        <w:rPr>
          <w:rFonts w:hint="eastAsia" w:cs="宋体"/>
          <w:color w:val="E36C09"/>
          <w:sz w:val="24"/>
          <w:szCs w:val="24"/>
        </w:rPr>
        <w:t>暂停／终止研究报告</w:t>
      </w:r>
      <w:r>
        <w:rPr>
          <w:rFonts w:hint="eastAsia" w:cs="宋体"/>
          <w:color w:val="E36C09"/>
          <w:sz w:val="24"/>
          <w:szCs w:val="24"/>
          <w:lang w:eastAsia="zh-CN"/>
        </w:rPr>
        <w:t>（</w:t>
      </w:r>
      <w:r>
        <w:rPr>
          <w:rFonts w:hint="eastAsia" w:cs="宋体"/>
          <w:color w:val="E36C09"/>
          <w:sz w:val="24"/>
          <w:szCs w:val="24"/>
          <w:lang w:val="en-US" w:eastAsia="zh-CN"/>
        </w:rPr>
        <w:t>主要包括：研究项目名称；申办者；主要研究者；研究开始日期；计划入组例数；已经入组例数；终止或暂停原因；受试者的后续处理，例如继续用药，其他治疗等；对受试者安全和权益的影响；受试者安全和权益的保障措施等</w:t>
      </w:r>
      <w:r>
        <w:rPr>
          <w:rFonts w:hint="eastAsia" w:cs="宋体"/>
          <w:color w:val="E36C09"/>
          <w:sz w:val="24"/>
          <w:szCs w:val="24"/>
          <w:lang w:eastAsia="zh-CN"/>
        </w:rPr>
        <w:t>）</w:t>
      </w:r>
    </w:p>
    <w:p>
      <w:pPr>
        <w:spacing w:line="450" w:lineRule="exact"/>
        <w:rPr>
          <w:rFonts w:cs="Times New Roman"/>
          <w:b/>
          <w:bCs/>
          <w:sz w:val="24"/>
          <w:szCs w:val="24"/>
        </w:rPr>
      </w:pPr>
      <w:r>
        <w:rPr>
          <w:b/>
          <w:bCs/>
          <w:sz w:val="24"/>
          <w:szCs w:val="24"/>
        </w:rPr>
        <w:t>6</w:t>
      </w:r>
      <w:r>
        <w:rPr>
          <w:rFonts w:hint="eastAsia" w:cs="宋体"/>
          <w:b/>
          <w:bCs/>
          <w:sz w:val="24"/>
          <w:szCs w:val="24"/>
        </w:rPr>
        <w:t>、研究完成报告</w:t>
      </w:r>
    </w:p>
    <w:p>
      <w:pPr>
        <w:spacing w:line="450" w:lineRule="exact"/>
        <w:rPr>
          <w:rFonts w:hint="default" w:cs="Times New Roman"/>
          <w:sz w:val="24"/>
          <w:szCs w:val="24"/>
          <w:lang w:val="en-US"/>
        </w:rPr>
      </w:pPr>
      <w:r>
        <w:rPr>
          <w:rFonts w:hint="eastAsia" w:cs="宋体"/>
          <w:color w:val="E36C09"/>
          <w:sz w:val="24"/>
          <w:szCs w:val="24"/>
          <w:lang w:val="en-US" w:eastAsia="zh-CN"/>
        </w:rPr>
        <w:t>研究完成报告+项目在本中心完成情况报告（主要包括：研究项目名称；申办者；主要研究者；研究开始日期；计划入组例数；已经入组例数；随即进入各组的实际病例数，脱落和剔除病例及其理由；不同组间的基线特征比较；疗效评价；安全性评价；初步研究成果）</w:t>
      </w:r>
    </w:p>
    <w:p>
      <w:pPr>
        <w:spacing w:line="450" w:lineRule="exact"/>
        <w:rPr>
          <w:rFonts w:cs="Times New Roman"/>
          <w:b/>
          <w:bCs/>
          <w:sz w:val="24"/>
          <w:szCs w:val="24"/>
        </w:rPr>
      </w:pPr>
      <w:r>
        <w:rPr>
          <w:rFonts w:hint="eastAsia" w:cs="宋体"/>
          <w:b/>
          <w:bCs/>
          <w:sz w:val="24"/>
          <w:szCs w:val="24"/>
        </w:rPr>
        <w:t>三、复审</w:t>
      </w:r>
    </w:p>
    <w:p>
      <w:pPr>
        <w:spacing w:line="450" w:lineRule="exact"/>
        <w:rPr>
          <w:rFonts w:cs="Times New Roman"/>
          <w:b/>
          <w:bCs/>
          <w:sz w:val="24"/>
          <w:szCs w:val="24"/>
        </w:rPr>
      </w:pPr>
      <w:r>
        <w:rPr>
          <w:rFonts w:hint="eastAsia" w:cs="宋体"/>
          <w:b/>
          <w:bCs/>
          <w:sz w:val="24"/>
          <w:szCs w:val="24"/>
        </w:rPr>
        <w:t>复审申请</w:t>
      </w:r>
    </w:p>
    <w:p>
      <w:pPr>
        <w:spacing w:line="450" w:lineRule="exact"/>
        <w:rPr>
          <w:rFonts w:cs="Times New Roman"/>
          <w:sz w:val="24"/>
          <w:szCs w:val="24"/>
        </w:rPr>
      </w:pPr>
      <w:r>
        <w:rPr>
          <w:rFonts w:hint="eastAsia" w:cs="宋体"/>
          <w:sz w:val="24"/>
          <w:szCs w:val="24"/>
        </w:rPr>
        <w:t>复审申请</w:t>
      </w:r>
    </w:p>
    <w:p>
      <w:pPr>
        <w:spacing w:line="450" w:lineRule="exact"/>
        <w:rPr>
          <w:rFonts w:cs="Times New Roman"/>
          <w:sz w:val="24"/>
          <w:szCs w:val="24"/>
        </w:rPr>
      </w:pPr>
      <w:r>
        <w:rPr>
          <w:rFonts w:hint="eastAsia" w:cs="宋体"/>
          <w:sz w:val="24"/>
          <w:szCs w:val="24"/>
        </w:rPr>
        <w:t>修正的临床研究方案</w:t>
      </w:r>
    </w:p>
    <w:p>
      <w:pPr>
        <w:spacing w:line="450" w:lineRule="exact"/>
        <w:rPr>
          <w:rFonts w:cs="Times New Roman"/>
          <w:sz w:val="24"/>
          <w:szCs w:val="24"/>
        </w:rPr>
      </w:pPr>
      <w:r>
        <w:rPr>
          <w:rFonts w:hint="eastAsia" w:cs="宋体"/>
          <w:sz w:val="24"/>
          <w:szCs w:val="24"/>
        </w:rPr>
        <w:t>修正的知情同意书</w:t>
      </w:r>
    </w:p>
    <w:p>
      <w:pPr>
        <w:spacing w:line="450" w:lineRule="exact"/>
        <w:rPr>
          <w:rFonts w:hint="eastAsia" w:ascii="宋体" w:hAnsi="宋体" w:cs="宋体"/>
          <w:b/>
          <w:bCs/>
          <w:sz w:val="28"/>
          <w:szCs w:val="28"/>
          <w:lang w:eastAsia="zh-CN"/>
        </w:rPr>
      </w:pPr>
      <w:r>
        <w:rPr>
          <w:rFonts w:hint="eastAsia" w:cs="宋体"/>
          <w:sz w:val="24"/>
          <w:szCs w:val="24"/>
        </w:rPr>
        <w:t>修正的招募材料</w:t>
      </w:r>
    </w:p>
    <w:p>
      <w:pPr>
        <w:widowControl/>
        <w:adjustRightInd w:val="0"/>
        <w:snapToGrid w:val="0"/>
        <w:spacing w:after="120" w:line="400" w:lineRule="exact"/>
        <w:jc w:val="both"/>
        <w:rPr>
          <w:rFonts w:hint="eastAsia" w:ascii="黑体" w:hAnsi="宋体" w:eastAsia="黑体" w:cs="黑体"/>
          <w:sz w:val="32"/>
          <w:szCs w:val="32"/>
          <w:lang w:eastAsia="zh-CN"/>
        </w:rPr>
      </w:pPr>
    </w:p>
    <w:p>
      <w:pPr>
        <w:widowControl/>
        <w:adjustRightInd w:val="0"/>
        <w:snapToGrid w:val="0"/>
        <w:spacing w:after="120" w:line="400" w:lineRule="exact"/>
        <w:ind w:firstLine="960" w:firstLineChars="300"/>
        <w:jc w:val="both"/>
        <w:rPr>
          <w:rFonts w:ascii="黑体" w:hAnsi="宋体" w:eastAsia="黑体" w:cs="Times New Roman"/>
          <w:spacing w:val="53"/>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3434715</wp:posOffset>
                </wp:positionH>
                <wp:positionV relativeFrom="paragraph">
                  <wp:posOffset>46355</wp:posOffset>
                </wp:positionV>
                <wp:extent cx="1955165" cy="490855"/>
                <wp:effectExtent l="0" t="0" r="6985" b="4445"/>
                <wp:wrapNone/>
                <wp:docPr id="1" name="文本框 1"/>
                <wp:cNvGraphicFramePr/>
                <a:graphic xmlns:a="http://schemas.openxmlformats.org/drawingml/2006/main">
                  <a:graphicData uri="http://schemas.microsoft.com/office/word/2010/wordprocessingShape">
                    <wps:wsp>
                      <wps:cNvSpPr txBox="1"/>
                      <wps:spPr>
                        <a:xfrm>
                          <a:off x="4028440" y="1124585"/>
                          <a:ext cx="1955165" cy="490855"/>
                        </a:xfrm>
                        <a:prstGeom prst="rect">
                          <a:avLst/>
                        </a:prstGeom>
                        <a:solidFill>
                          <a:srgbClr val="FFFFFF"/>
                        </a:solidFill>
                        <a:ln w="6350">
                          <a:noFill/>
                        </a:ln>
                        <a:effectLst/>
                      </wps:spPr>
                      <wps:txbx>
                        <w:txbxContent>
                          <w:p>
                            <w:pPr>
                              <w:rPr>
                                <w:rFonts w:hint="eastAsia" w:ascii="黑体" w:hAnsi="黑体" w:eastAsia="黑体" w:cs="黑体"/>
                                <w:sz w:val="30"/>
                                <w:szCs w:val="30"/>
                                <w:lang w:eastAsia="zh-CN"/>
                              </w:rPr>
                            </w:pPr>
                            <w:r>
                              <w:rPr>
                                <w:rFonts w:hint="eastAsia" w:ascii="黑体" w:hAnsi="黑体" w:eastAsia="黑体" w:cs="黑体"/>
                                <w:sz w:val="30"/>
                                <w:szCs w:val="30"/>
                                <w:lang w:eastAsia="zh-CN"/>
                              </w:rPr>
                              <w:t>伦理审查委员会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0.45pt;margin-top:3.65pt;height:38.65pt;width:153.95pt;z-index:251659264;mso-width-relative:page;mso-height-relative:page;" fillcolor="#FFFFFF" filled="t" stroked="f" coordsize="21600,21600" o:gfxdata="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FI&#10;x+DTAAAACAEAAA8AAAAAAAAAAQAgAAAAIgAAAGRycy9kb3ducmV2LnhtbFBLAQIUABQAAAAIAIdO&#10;4kDetTpsYQIAAKkEAAAOAAAAAAAAAAEAIAAAACIBAABkcnMvZTJvRG9jLnhtbFBLBQYAAAAABgAG&#10;AFkBAAD1BQAAAAA=&#10;">
                <v:fill on="t" focussize="0,0"/>
                <v:stroke on="f" weight="0.5pt"/>
                <v:imagedata o:title=""/>
                <o:lock v:ext="edit" aspectratio="f"/>
                <v:textbox>
                  <w:txbxContent>
                    <w:p>
                      <w:pPr>
                        <w:rPr>
                          <w:rFonts w:hint="eastAsia" w:ascii="黑体" w:hAnsi="黑体" w:eastAsia="黑体" w:cs="黑体"/>
                          <w:sz w:val="30"/>
                          <w:szCs w:val="30"/>
                          <w:lang w:eastAsia="zh-CN"/>
                        </w:rPr>
                      </w:pPr>
                      <w:r>
                        <w:rPr>
                          <w:rFonts w:hint="eastAsia" w:ascii="黑体" w:hAnsi="黑体" w:eastAsia="黑体" w:cs="黑体"/>
                          <w:sz w:val="30"/>
                          <w:szCs w:val="30"/>
                          <w:lang w:eastAsia="zh-CN"/>
                        </w:rPr>
                        <w:t>伦理审查委员会</w:t>
                      </w:r>
                    </w:p>
                  </w:txbxContent>
                </v:textbox>
              </v:shape>
            </w:pict>
          </mc:Fallback>
        </mc:AlternateContent>
      </w:r>
      <w:r>
        <w:rPr>
          <w:rFonts w:hint="eastAsia" w:ascii="黑体" w:hAnsi="宋体" w:eastAsia="黑体" w:cs="黑体"/>
          <w:sz w:val="32"/>
          <w:szCs w:val="32"/>
          <w:lang w:eastAsia="zh-CN"/>
        </w:rPr>
        <w:t>北京大学肿瘤医院</w:t>
      </w:r>
      <w:r>
        <w:rPr>
          <w:rFonts w:hint="eastAsia" w:ascii="黑体" w:hAnsi="宋体" w:eastAsia="黑体" w:cs="黑体"/>
          <w:sz w:val="32"/>
          <w:szCs w:val="32"/>
        </w:rPr>
        <w:t>内蒙古医院</w:t>
      </w:r>
    </w:p>
    <w:p>
      <w:pPr>
        <w:widowControl/>
        <w:adjustRightInd w:val="0"/>
        <w:snapToGrid w:val="0"/>
        <w:spacing w:after="120" w:line="400" w:lineRule="exact"/>
        <w:ind w:firstLine="960" w:firstLineChars="300"/>
        <w:jc w:val="both"/>
        <w:rPr>
          <w:rFonts w:ascii="黑体" w:hAnsi="宋体" w:eastAsia="黑体" w:cs="Times New Roman"/>
          <w:spacing w:val="57"/>
          <w:sz w:val="32"/>
          <w:szCs w:val="32"/>
        </w:rPr>
      </w:pPr>
      <w:r>
        <w:rPr>
          <w:rFonts w:hint="eastAsia" w:ascii="黑体" w:hAnsi="宋体" w:eastAsia="黑体" w:cs="黑体"/>
          <w:sz w:val="32"/>
          <w:szCs w:val="32"/>
        </w:rPr>
        <w:t>内蒙古医科大学附属</w:t>
      </w:r>
      <w:r>
        <w:rPr>
          <w:rFonts w:hint="eastAsia" w:ascii="黑体" w:hAnsi="宋体" w:eastAsia="黑体" w:cs="黑体"/>
          <w:sz w:val="32"/>
          <w:szCs w:val="32"/>
          <w:lang w:eastAsia="zh-CN"/>
        </w:rPr>
        <w:t>肿瘤</w:t>
      </w:r>
      <w:r>
        <w:rPr>
          <w:rFonts w:hint="eastAsia" w:ascii="黑体" w:hAnsi="宋体" w:eastAsia="黑体" w:cs="黑体"/>
          <w:sz w:val="32"/>
          <w:szCs w:val="32"/>
        </w:rPr>
        <w:t>医院</w:t>
      </w:r>
    </w:p>
    <w:p>
      <w:pPr>
        <w:pStyle w:val="2"/>
        <w:spacing w:line="360" w:lineRule="auto"/>
        <w:jc w:val="center"/>
        <w:rPr>
          <w:rFonts w:ascii="迷你简小标宋" w:eastAsia="迷你简小标宋" w:cs="Times New Roman"/>
          <w:b w:val="0"/>
          <w:bCs w:val="0"/>
          <w:color w:val="auto"/>
        </w:rPr>
      </w:pPr>
      <w:bookmarkStart w:id="3" w:name="_Toc29175"/>
      <w:r>
        <w:rPr>
          <w:rFonts w:hint="eastAsia" w:ascii="迷你简小标宋" w:eastAsia="迷你简小标宋" w:cs="迷你简小标宋"/>
          <w:b w:val="0"/>
          <w:bCs w:val="0"/>
          <w:color w:val="auto"/>
        </w:rPr>
        <w:t>伦理审查申请表</w:t>
      </w:r>
      <w:bookmarkEnd w:id="1"/>
      <w:bookmarkEnd w:id="3"/>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5"/>
        <w:gridCol w:w="1275"/>
        <w:gridCol w:w="1140"/>
        <w:gridCol w:w="105"/>
        <w:gridCol w:w="735"/>
        <w:gridCol w:w="630"/>
        <w:gridCol w:w="620"/>
        <w:gridCol w:w="430"/>
        <w:gridCol w:w="315"/>
        <w:gridCol w:w="247"/>
        <w:gridCol w:w="1118"/>
        <w:gridCol w:w="158"/>
        <w:gridCol w:w="262"/>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0" w:type="dxa"/>
            <w:gridSpan w:val="2"/>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cs="Times New Roman"/>
                <w:color w:val="auto"/>
              </w:rPr>
            </w:pPr>
            <w:r>
              <w:rPr>
                <w:rFonts w:hint="eastAsia" w:ascii="宋体" w:hAnsi="宋体" w:cs="宋体"/>
                <w:color w:val="auto"/>
              </w:rPr>
              <w:t>项目名称</w:t>
            </w:r>
          </w:p>
        </w:tc>
        <w:tc>
          <w:tcPr>
            <w:tcW w:w="8070" w:type="dxa"/>
            <w:gridSpan w:val="12"/>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0" w:type="dxa"/>
            <w:gridSpan w:val="2"/>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cs="Times New Roman"/>
                <w:color w:val="auto"/>
              </w:rPr>
            </w:pPr>
            <w:r>
              <w:rPr>
                <w:rFonts w:hint="eastAsia" w:ascii="宋体" w:hAnsi="宋体" w:cs="宋体"/>
                <w:color w:val="auto"/>
              </w:rPr>
              <w:t>项目类别</w:t>
            </w:r>
          </w:p>
        </w:tc>
        <w:tc>
          <w:tcPr>
            <w:tcW w:w="8070" w:type="dxa"/>
            <w:gridSpan w:val="12"/>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hint="eastAsia" w:ascii="宋体" w:hAnsi="宋体" w:cs="宋体"/>
                <w:color w:val="auto"/>
              </w:rPr>
              <w:t>药物临床试验</w:t>
            </w:r>
            <w:r>
              <w:rPr>
                <w:rFonts w:ascii="宋体" w:hAnsi="宋体" w:cs="宋体"/>
                <w:color w:val="auto"/>
              </w:rPr>
              <w:t xml:space="preserve"> </w:t>
            </w:r>
            <w:r>
              <w:rPr>
                <w:rFonts w:hint="eastAsia" w:ascii="宋体" w:hAnsi="宋体" w:cs="宋体"/>
                <w:color w:val="auto"/>
              </w:rPr>
              <w:sym w:font="Wingdings 2" w:char="00A3"/>
            </w:r>
            <w:r>
              <w:rPr>
                <w:rFonts w:hint="eastAsia" w:ascii="宋体" w:hAnsi="宋体" w:cs="宋体"/>
                <w:color w:val="auto"/>
              </w:rPr>
              <w:t>医疗器械临床试验</w:t>
            </w:r>
            <w:r>
              <w:rPr>
                <w:rFonts w:hint="eastAsia" w:ascii="宋体" w:hAnsi="宋体" w:cs="宋体"/>
                <w:color w:val="auto"/>
              </w:rPr>
              <w:sym w:font="Wingdings 2" w:char="00A3"/>
            </w:r>
            <w:r>
              <w:rPr>
                <w:rFonts w:hint="eastAsia" w:ascii="宋体" w:hAnsi="宋体" w:cs="宋体"/>
                <w:color w:val="auto"/>
              </w:rPr>
              <w:t>临床科研课题</w:t>
            </w:r>
            <w:r>
              <w:rPr>
                <w:rFonts w:ascii="宋体" w:hAnsi="宋体" w:cs="宋体"/>
                <w:color w:val="auto"/>
              </w:rPr>
              <w:t xml:space="preserve"> </w:t>
            </w:r>
            <w:r>
              <w:rPr>
                <w:rFonts w:hint="eastAsia" w:ascii="宋体" w:hAnsi="宋体" w:cs="宋体"/>
                <w:color w:val="auto"/>
              </w:rPr>
              <w:sym w:font="Wingdings 2" w:char="00A3"/>
            </w:r>
            <w:r>
              <w:rPr>
                <w:rFonts w:hint="eastAsia" w:ascii="宋体" w:hAnsi="宋体" w:cs="宋体"/>
                <w:color w:val="auto"/>
              </w:rPr>
              <w:t>医疗技术</w:t>
            </w:r>
            <w:r>
              <w:rPr>
                <w:rFonts w:ascii="宋体" w:hAnsi="宋体" w:cs="宋体"/>
                <w:color w:val="auto"/>
              </w:rPr>
              <w:t xml:space="preserve"> </w:t>
            </w:r>
            <w:r>
              <w:rPr>
                <w:rFonts w:hint="eastAsia" w:ascii="宋体" w:hAnsi="宋体" w:cs="宋体"/>
                <w:color w:val="auto"/>
              </w:rPr>
              <w:sym w:font="Wingdings 2" w:char="00A3"/>
            </w:r>
            <w:r>
              <w:rPr>
                <w:rFonts w:hint="eastAsia" w:ascii="宋体" w:hAnsi="宋体" w:cs="宋体"/>
                <w:color w:val="auto"/>
              </w:rPr>
              <w:t>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0" w:type="dxa"/>
            <w:gridSpan w:val="2"/>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cs="Times New Roman"/>
                <w:color w:val="auto"/>
              </w:rPr>
            </w:pPr>
            <w:r>
              <w:rPr>
                <w:rFonts w:hint="eastAsia" w:ascii="宋体" w:hAnsi="宋体" w:cs="宋体"/>
                <w:color w:val="auto"/>
              </w:rPr>
              <w:t>方案号</w:t>
            </w:r>
          </w:p>
        </w:tc>
        <w:tc>
          <w:tcPr>
            <w:tcW w:w="1245" w:type="dxa"/>
            <w:gridSpan w:val="2"/>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p>
        </w:tc>
        <w:tc>
          <w:tcPr>
            <w:tcW w:w="1365" w:type="dxa"/>
            <w:gridSpan w:val="2"/>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t>版本号</w:t>
            </w:r>
          </w:p>
        </w:tc>
        <w:tc>
          <w:tcPr>
            <w:tcW w:w="1365" w:type="dxa"/>
            <w:gridSpan w:val="3"/>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p>
        </w:tc>
        <w:tc>
          <w:tcPr>
            <w:tcW w:w="1365" w:type="dxa"/>
            <w:gridSpan w:val="2"/>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t>版本日期</w:t>
            </w:r>
          </w:p>
        </w:tc>
        <w:tc>
          <w:tcPr>
            <w:tcW w:w="2730" w:type="dxa"/>
            <w:gridSpan w:val="3"/>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0" w:type="dxa"/>
            <w:gridSpan w:val="2"/>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cs="Times New Roman"/>
                <w:color w:val="auto"/>
              </w:rPr>
            </w:pPr>
            <w:r>
              <w:rPr>
                <w:rFonts w:hint="eastAsia" w:ascii="宋体" w:hAnsi="宋体" w:cs="宋体"/>
                <w:color w:val="auto"/>
              </w:rPr>
              <w:t>申请类别</w:t>
            </w:r>
          </w:p>
        </w:tc>
        <w:tc>
          <w:tcPr>
            <w:tcW w:w="8070" w:type="dxa"/>
            <w:gridSpan w:val="12"/>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hint="eastAsia" w:ascii="宋体" w:hAnsi="宋体" w:cs="宋体"/>
                <w:color w:val="auto"/>
              </w:rPr>
              <w:t>初始审查</w:t>
            </w:r>
            <w:r>
              <w:rPr>
                <w:rFonts w:ascii="宋体" w:hAnsi="宋体" w:cs="宋体"/>
                <w:color w:val="auto"/>
              </w:rPr>
              <w:t xml:space="preserve"> </w:t>
            </w:r>
            <w:r>
              <w:rPr>
                <w:rFonts w:hint="eastAsia" w:ascii="宋体" w:hAnsi="宋体" w:cs="宋体"/>
                <w:color w:val="auto"/>
              </w:rPr>
              <w:sym w:font="Wingdings 2" w:char="00A3"/>
            </w:r>
            <w:r>
              <w:rPr>
                <w:rFonts w:hint="eastAsia" w:ascii="宋体" w:hAnsi="宋体" w:cs="宋体"/>
                <w:color w:val="auto"/>
              </w:rPr>
              <w:t>复审</w:t>
            </w:r>
            <w:r>
              <w:rPr>
                <w:rFonts w:ascii="宋体" w:hAnsi="宋体" w:cs="宋体"/>
                <w:color w:val="auto"/>
              </w:rPr>
              <w:t xml:space="preserve"> </w:t>
            </w:r>
            <w:r>
              <w:rPr>
                <w:rFonts w:hint="eastAsia" w:ascii="宋体" w:hAnsi="宋体" w:cs="宋体"/>
                <w:color w:val="auto"/>
              </w:rPr>
              <w:sym w:font="Wingdings 2" w:char="00A3"/>
            </w:r>
            <w:r>
              <w:rPr>
                <w:rFonts w:hint="eastAsia" w:ascii="宋体" w:hAnsi="宋体" w:cs="宋体"/>
                <w:color w:val="auto"/>
              </w:rPr>
              <w:t>跟踪审查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0" w:type="dxa"/>
            <w:gridSpan w:val="2"/>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cs="Times New Roman"/>
                <w:color w:val="auto"/>
              </w:rPr>
            </w:pPr>
            <w:r>
              <w:rPr>
                <w:rFonts w:hint="eastAsia" w:ascii="宋体" w:hAnsi="宋体" w:cs="宋体"/>
                <w:color w:val="auto"/>
              </w:rPr>
              <w:t>申办者／</w:t>
            </w:r>
            <w:r>
              <w:rPr>
                <w:rFonts w:ascii="宋体" w:hAnsi="宋体" w:cs="宋体"/>
                <w:color w:val="auto"/>
              </w:rPr>
              <w:t>CRO</w:t>
            </w:r>
          </w:p>
        </w:tc>
        <w:tc>
          <w:tcPr>
            <w:tcW w:w="8070" w:type="dxa"/>
            <w:gridSpan w:val="12"/>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jc w:val="center"/>
        </w:trPr>
        <w:tc>
          <w:tcPr>
            <w:tcW w:w="1800" w:type="dxa"/>
            <w:gridSpan w:val="2"/>
            <w:vMerge w:val="restart"/>
            <w:noWrap w:val="0"/>
            <w:vAlign w:val="top"/>
          </w:tcPr>
          <w:p>
            <w:pPr>
              <w:keepNext w:val="0"/>
              <w:keepLines w:val="0"/>
              <w:pageBreakBefore w:val="0"/>
              <w:kinsoku/>
              <w:wordWrap/>
              <w:overflowPunct/>
              <w:topLinePunct w:val="0"/>
              <w:autoSpaceDE/>
              <w:autoSpaceDN/>
              <w:bidi w:val="0"/>
              <w:adjustRightInd/>
              <w:snapToGrid/>
              <w:spacing w:line="320" w:lineRule="exact"/>
              <w:jc w:val="left"/>
              <w:textAlignment w:val="auto"/>
              <w:rPr>
                <w:rFonts w:ascii="宋体" w:cs="Times New Roman"/>
                <w:color w:val="auto"/>
              </w:rPr>
            </w:pPr>
            <w:r>
              <w:rPr>
                <w:rFonts w:hint="eastAsia" w:ascii="宋体" w:hAnsi="宋体" w:cs="宋体"/>
                <w:color w:val="auto"/>
                <w:spacing w:val="2"/>
                <w:w w:val="82"/>
                <w:kern w:val="0"/>
              </w:rPr>
              <w:t>主要研究</w:t>
            </w:r>
            <w:r>
              <w:rPr>
                <w:rFonts w:hint="eastAsia" w:ascii="宋体" w:hAnsi="宋体" w:cs="宋体"/>
                <w:color w:val="auto"/>
                <w:spacing w:val="-3"/>
                <w:w w:val="82"/>
                <w:kern w:val="0"/>
              </w:rPr>
              <w:t>者</w:t>
            </w:r>
          </w:p>
        </w:tc>
        <w:tc>
          <w:tcPr>
            <w:tcW w:w="1140" w:type="dxa"/>
            <w:vMerge w:val="restart"/>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p>
        </w:tc>
        <w:tc>
          <w:tcPr>
            <w:tcW w:w="840" w:type="dxa"/>
            <w:gridSpan w:val="2"/>
            <w:vMerge w:val="restart"/>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cs="宋体"/>
                <w:color w:val="auto"/>
              </w:rPr>
              <w:t>科室</w:t>
            </w:r>
          </w:p>
        </w:tc>
        <w:tc>
          <w:tcPr>
            <w:tcW w:w="1680" w:type="dxa"/>
            <w:gridSpan w:val="3"/>
            <w:vMerge w:val="restart"/>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p>
        </w:tc>
        <w:tc>
          <w:tcPr>
            <w:tcW w:w="2100" w:type="dxa"/>
            <w:gridSpan w:val="5"/>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cs="宋体"/>
                <w:color w:val="auto"/>
              </w:rPr>
              <w:t>负责的在研项目数</w:t>
            </w:r>
          </w:p>
        </w:tc>
        <w:tc>
          <w:tcPr>
            <w:tcW w:w="2310"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1800" w:type="dxa"/>
            <w:gridSpan w:val="2"/>
            <w:vMerge w:val="continue"/>
            <w:noWrap w:val="0"/>
            <w:vAlign w:val="top"/>
          </w:tcPr>
          <w:p>
            <w:pPr>
              <w:keepNext w:val="0"/>
              <w:keepLines w:val="0"/>
              <w:pageBreakBefore w:val="0"/>
              <w:kinsoku/>
              <w:wordWrap/>
              <w:overflowPunct/>
              <w:topLinePunct w:val="0"/>
              <w:autoSpaceDE/>
              <w:autoSpaceDN/>
              <w:bidi w:val="0"/>
              <w:adjustRightInd/>
              <w:snapToGrid/>
              <w:spacing w:line="320" w:lineRule="exact"/>
              <w:jc w:val="left"/>
              <w:textAlignment w:val="auto"/>
              <w:rPr>
                <w:rFonts w:ascii="宋体" w:cs="Times New Roman"/>
                <w:color w:val="auto"/>
                <w:spacing w:val="2"/>
                <w:w w:val="82"/>
                <w:kern w:val="0"/>
              </w:rPr>
            </w:pPr>
          </w:p>
        </w:tc>
        <w:tc>
          <w:tcPr>
            <w:tcW w:w="1140" w:type="dxa"/>
            <w:vMerge w:val="continue"/>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p>
        </w:tc>
        <w:tc>
          <w:tcPr>
            <w:tcW w:w="840" w:type="dxa"/>
            <w:gridSpan w:val="2"/>
            <w:vMerge w:val="continue"/>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p>
        </w:tc>
        <w:tc>
          <w:tcPr>
            <w:tcW w:w="1680" w:type="dxa"/>
            <w:gridSpan w:val="3"/>
            <w:vMerge w:val="continue"/>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p>
        </w:tc>
        <w:tc>
          <w:tcPr>
            <w:tcW w:w="2100" w:type="dxa"/>
            <w:gridSpan w:val="5"/>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cs="宋体"/>
                <w:color w:val="auto"/>
              </w:rPr>
              <w:t>同类型项目数</w:t>
            </w:r>
          </w:p>
        </w:tc>
        <w:tc>
          <w:tcPr>
            <w:tcW w:w="2310"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4" w:hRule="atLeast"/>
          <w:jc w:val="center"/>
        </w:trPr>
        <w:tc>
          <w:tcPr>
            <w:tcW w:w="525"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cs="Times New Roman"/>
                <w:b/>
                <w:bCs/>
                <w:color w:val="auto"/>
              </w:rPr>
            </w:pPr>
            <w:r>
              <w:rPr>
                <w:rFonts w:hint="eastAsia" w:ascii="宋体" w:hAnsi="宋体" w:cs="宋体"/>
                <w:b/>
                <w:bCs/>
                <w:color w:val="auto"/>
              </w:rPr>
              <w:t>初</w:t>
            </w: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cs="Times New Roman"/>
                <w:b/>
                <w:bCs/>
                <w:color w:val="auto"/>
              </w:rPr>
            </w:pPr>
            <w:r>
              <w:rPr>
                <w:rFonts w:hint="eastAsia" w:ascii="宋体" w:hAnsi="宋体" w:cs="宋体"/>
                <w:b/>
                <w:bCs/>
                <w:color w:val="auto"/>
              </w:rPr>
              <w:t>始</w:t>
            </w: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cs="Times New Roman"/>
                <w:b/>
                <w:bCs/>
                <w:color w:val="auto"/>
              </w:rPr>
            </w:pPr>
            <w:r>
              <w:rPr>
                <w:rFonts w:hint="eastAsia" w:ascii="宋体" w:hAnsi="宋体" w:cs="宋体"/>
                <w:b/>
                <w:bCs/>
                <w:color w:val="auto"/>
              </w:rPr>
              <w:t>审</w:t>
            </w: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cs="Times New Roman"/>
                <w:b/>
                <w:bCs/>
                <w:color w:val="auto"/>
              </w:rPr>
            </w:pPr>
            <w:r>
              <w:rPr>
                <w:rFonts w:hint="eastAsia" w:ascii="宋体" w:hAnsi="宋体" w:cs="宋体"/>
                <w:b/>
                <w:bCs/>
                <w:color w:val="auto"/>
              </w:rPr>
              <w:t>查</w:t>
            </w: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cs="Times New Roman"/>
                <w:b/>
                <w:bCs/>
                <w:color w:val="auto"/>
              </w:rPr>
            </w:pP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cs="Times New Roman"/>
                <w:b/>
                <w:bCs/>
                <w:color w:val="auto"/>
              </w:rPr>
            </w:pPr>
            <w:r>
              <w:rPr>
                <w:rFonts w:hint="eastAsia" w:ascii="宋体" w:hAnsi="宋体" w:cs="宋体"/>
                <w:b/>
                <w:bCs/>
                <w:color w:val="auto"/>
              </w:rPr>
              <w:t>药物临床</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cs="Times New Roman"/>
                <w:b/>
                <w:bCs/>
                <w:color w:val="auto"/>
              </w:rPr>
            </w:pPr>
            <w:r>
              <w:rPr>
                <w:rFonts w:hint="eastAsia" w:ascii="宋体" w:hAnsi="宋体" w:cs="宋体"/>
                <w:b/>
                <w:bCs/>
                <w:color w:val="auto"/>
              </w:rPr>
              <w:t>试验</w:t>
            </w:r>
          </w:p>
        </w:tc>
        <w:tc>
          <w:tcPr>
            <w:tcW w:w="8070" w:type="dxa"/>
            <w:gridSpan w:val="12"/>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1</w:t>
            </w:r>
            <w:r>
              <w:rPr>
                <w:rFonts w:hint="eastAsia" w:ascii="宋体" w:hAnsi="宋体" w:cs="宋体"/>
                <w:color w:val="auto"/>
                <w:lang w:val="en-US" w:eastAsia="zh-CN"/>
              </w:rPr>
              <w:t>.</w:t>
            </w:r>
            <w:r>
              <w:rPr>
                <w:rFonts w:hint="eastAsia" w:ascii="宋体" w:hAnsi="宋体" w:cs="宋体"/>
                <w:color w:val="auto"/>
              </w:rPr>
              <w:t>国家食品药品监督管理局临床研究批件</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2</w:t>
            </w:r>
            <w:r>
              <w:rPr>
                <w:rFonts w:hint="eastAsia" w:ascii="宋体" w:hAnsi="宋体" w:cs="宋体"/>
                <w:color w:val="auto"/>
                <w:lang w:val="en-US" w:eastAsia="zh-CN"/>
              </w:rPr>
              <w:t>.</w:t>
            </w:r>
            <w:r>
              <w:rPr>
                <w:rFonts w:hint="eastAsia" w:ascii="宋体" w:hAnsi="宋体" w:cs="宋体"/>
                <w:color w:val="auto"/>
              </w:rPr>
              <w:t>临床研究方案（注明版本号／版本日期）</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color w:val="auto"/>
                <w:lang w:eastAsia="zh-CN"/>
              </w:rPr>
            </w:pPr>
            <w:r>
              <w:rPr>
                <w:rFonts w:hint="eastAsia" w:ascii="宋体" w:hAnsi="宋体" w:cs="宋体"/>
                <w:color w:val="auto"/>
              </w:rPr>
              <w:sym w:font="Wingdings 2" w:char="00A3"/>
            </w:r>
            <w:r>
              <w:rPr>
                <w:rFonts w:ascii="宋体" w:hAnsi="宋体" w:cs="宋体"/>
                <w:color w:val="auto"/>
              </w:rPr>
              <w:t>3</w:t>
            </w:r>
            <w:r>
              <w:rPr>
                <w:rFonts w:hint="eastAsia" w:ascii="宋体" w:hAnsi="宋体" w:cs="宋体"/>
                <w:color w:val="auto"/>
                <w:lang w:val="en-US" w:eastAsia="zh-CN"/>
              </w:rPr>
              <w:t>.</w:t>
            </w:r>
            <w:r>
              <w:rPr>
                <w:rFonts w:hint="eastAsia" w:ascii="宋体" w:hAnsi="宋体" w:cs="宋体"/>
                <w:color w:val="auto"/>
              </w:rPr>
              <w:t>研究者手册</w:t>
            </w:r>
            <w:r>
              <w:rPr>
                <w:rFonts w:hint="eastAsia" w:ascii="宋体" w:hAnsi="宋体" w:cs="宋体"/>
                <w:color w:val="auto"/>
                <w:lang w:eastAsia="zh-CN"/>
              </w:rPr>
              <w:t>、</w:t>
            </w:r>
            <w:r>
              <w:rPr>
                <w:rFonts w:hint="eastAsia" w:ascii="宋体" w:hAnsi="宋体" w:cs="宋体"/>
                <w:color w:val="auto"/>
              </w:rPr>
              <w:t>研究病历</w:t>
            </w:r>
            <w:r>
              <w:rPr>
                <w:rFonts w:ascii="宋体" w:hAnsi="宋体" w:cs="宋体"/>
                <w:color w:val="auto"/>
              </w:rPr>
              <w:t>/</w:t>
            </w:r>
            <w:r>
              <w:rPr>
                <w:rFonts w:hint="eastAsia" w:ascii="宋体" w:hAnsi="宋体" w:cs="宋体"/>
                <w:color w:val="auto"/>
              </w:rPr>
              <w:t>病例报告表</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4</w:t>
            </w:r>
            <w:r>
              <w:rPr>
                <w:rFonts w:hint="eastAsia" w:ascii="宋体" w:hAnsi="宋体" w:cs="宋体"/>
                <w:color w:val="auto"/>
                <w:lang w:val="en-US" w:eastAsia="zh-CN"/>
              </w:rPr>
              <w:t>.</w:t>
            </w:r>
            <w:r>
              <w:rPr>
                <w:rFonts w:hint="eastAsia" w:ascii="宋体" w:hAnsi="宋体" w:cs="宋体"/>
                <w:color w:val="auto"/>
              </w:rPr>
              <w:t>药物检验合格报告</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bookmarkStart w:id="7" w:name="_GoBack"/>
            <w:bookmarkEnd w:id="7"/>
            <w:r>
              <w:rPr>
                <w:rFonts w:hint="eastAsia" w:ascii="宋体" w:hAnsi="宋体" w:cs="宋体"/>
                <w:color w:val="auto"/>
              </w:rPr>
              <w:sym w:font="Wingdings 2" w:char="00A3"/>
            </w:r>
            <w:r>
              <w:rPr>
                <w:rFonts w:ascii="宋体" w:hAnsi="宋体" w:cs="宋体"/>
                <w:color w:val="auto"/>
              </w:rPr>
              <w:t>5.</w:t>
            </w:r>
            <w:r>
              <w:rPr>
                <w:rFonts w:hint="eastAsia" w:ascii="宋体" w:hAnsi="宋体" w:cs="宋体"/>
                <w:color w:val="auto"/>
              </w:rPr>
              <w:t>知情同意书（注明版本号／版本日期）</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6.</w:t>
            </w:r>
            <w:r>
              <w:rPr>
                <w:rFonts w:hint="eastAsia" w:ascii="宋体" w:hAnsi="宋体" w:cs="宋体"/>
                <w:color w:val="auto"/>
              </w:rPr>
              <w:t>招募受试者的材料（注明版本号／版本日期）</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lang w:eastAsia="zh-CN"/>
              </w:rPr>
            </w:pPr>
            <w:r>
              <w:rPr>
                <w:rFonts w:hint="eastAsia" w:ascii="宋体" w:hAnsi="宋体" w:cs="宋体"/>
                <w:color w:val="auto"/>
              </w:rPr>
              <w:sym w:font="Wingdings 2" w:char="00A3"/>
            </w:r>
            <w:r>
              <w:rPr>
                <w:rFonts w:ascii="宋体" w:hAnsi="宋体" w:cs="宋体"/>
                <w:color w:val="auto"/>
              </w:rPr>
              <w:t>7.</w:t>
            </w:r>
            <w:r>
              <w:rPr>
                <w:rFonts w:hint="eastAsia" w:ascii="宋体" w:hAnsi="宋体" w:cs="宋体"/>
                <w:color w:val="auto"/>
              </w:rPr>
              <w:t>主要研究者专业履历</w:t>
            </w:r>
            <w:r>
              <w:rPr>
                <w:rFonts w:hint="eastAsia" w:ascii="宋体" w:hAnsi="宋体" w:cs="宋体"/>
                <w:color w:val="auto"/>
                <w:lang w:eastAsia="zh-CN"/>
              </w:rPr>
              <w:t>、研究材料诚信承诺书</w:t>
            </w:r>
          </w:p>
          <w:p>
            <w:pPr>
              <w:keepNext w:val="0"/>
              <w:keepLines w:val="0"/>
              <w:pageBreakBefore w:val="0"/>
              <w:kinsoku/>
              <w:wordWrap/>
              <w:overflowPunct/>
              <w:topLinePunct w:val="0"/>
              <w:autoSpaceDE/>
              <w:autoSpaceDN/>
              <w:bidi w:val="0"/>
              <w:adjustRightInd/>
              <w:snapToGrid/>
              <w:spacing w:line="320" w:lineRule="exact"/>
              <w:textAlignment w:val="auto"/>
              <w:rPr>
                <w:rFonts w:ascii="宋体" w:hAnsi="宋体" w:cs="宋体"/>
                <w:color w:val="auto"/>
              </w:rPr>
            </w:pPr>
            <w:r>
              <w:rPr>
                <w:rFonts w:hint="eastAsia" w:ascii="宋体" w:hAnsi="宋体" w:cs="宋体"/>
                <w:color w:val="auto"/>
              </w:rPr>
              <w:sym w:font="Wingdings 2" w:char="00A3"/>
            </w:r>
            <w:r>
              <w:rPr>
                <w:rFonts w:ascii="宋体" w:hAnsi="宋体" w:cs="宋体"/>
                <w:color w:val="auto"/>
              </w:rPr>
              <w:t>8.</w:t>
            </w:r>
            <w:r>
              <w:rPr>
                <w:rFonts w:hint="eastAsia" w:ascii="宋体" w:hAnsi="宋体" w:cs="宋体"/>
                <w:color w:val="auto"/>
              </w:rPr>
              <w:t>项目科学性审查通过文件</w:t>
            </w:r>
            <w:r>
              <w:rPr>
                <w:rFonts w:hint="eastAsia" w:ascii="宋体" w:hAnsi="宋体" w:cs="宋体"/>
                <w:color w:val="auto"/>
                <w:lang w:eastAsia="zh-CN"/>
              </w:rPr>
              <w:t>（</w:t>
            </w:r>
            <w:r>
              <w:rPr>
                <w:rFonts w:hint="eastAsia" w:ascii="宋体" w:hAnsi="宋体" w:cs="宋体"/>
                <w:color w:val="auto"/>
                <w:lang w:val="en-US" w:eastAsia="zh-CN"/>
              </w:rPr>
              <w:t>机构立项书</w:t>
            </w:r>
            <w:r>
              <w:rPr>
                <w:rFonts w:hint="eastAsia" w:ascii="宋体" w:hAnsi="宋体" w:cs="宋体"/>
                <w:color w:val="auto"/>
                <w:lang w:eastAsia="zh-CN"/>
              </w:rPr>
              <w:t>）</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eastAsia="宋体" w:cs="Times New Roman"/>
                <w:color w:val="auto"/>
                <w:lang w:eastAsia="zh-CN"/>
              </w:rPr>
            </w:pPr>
            <w:r>
              <w:rPr>
                <w:rFonts w:hint="eastAsia" w:ascii="宋体" w:hAnsi="宋体" w:cs="宋体"/>
                <w:color w:val="auto"/>
              </w:rPr>
              <w:sym w:font="Wingdings 2" w:char="00A3"/>
            </w:r>
            <w:r>
              <w:rPr>
                <w:rFonts w:ascii="宋体" w:hAnsi="宋体" w:cs="宋体"/>
                <w:color w:val="auto"/>
              </w:rPr>
              <w:t>9.</w:t>
            </w:r>
            <w:r>
              <w:rPr>
                <w:rFonts w:hint="eastAsia" w:ascii="宋体" w:hAnsi="宋体" w:cs="宋体"/>
                <w:color w:val="auto"/>
              </w:rPr>
              <w:t>其他伦理委员会对申请研究项目的重要决定</w:t>
            </w:r>
            <w:r>
              <w:rPr>
                <w:rFonts w:hint="eastAsia" w:ascii="宋体" w:hAnsi="宋体" w:cs="宋体"/>
                <w:color w:val="auto"/>
                <w:lang w:eastAsia="zh-CN"/>
              </w:rPr>
              <w:t>及</w:t>
            </w:r>
            <w:r>
              <w:rPr>
                <w:rFonts w:hint="eastAsia" w:ascii="宋体" w:hAnsi="宋体" w:cs="宋体"/>
                <w:color w:val="auto"/>
              </w:rPr>
              <w:t>组长单位伦理委员会批件</w:t>
            </w:r>
            <w:r>
              <w:rPr>
                <w:rFonts w:hint="eastAsia" w:ascii="宋体" w:cs="宋体"/>
                <w:color w:val="auto"/>
              </w:rPr>
              <w:t>（可选）</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10.</w:t>
            </w:r>
            <w:r>
              <w:rPr>
                <w:rFonts w:hint="eastAsia" w:ascii="宋体" w:hAnsi="宋体" w:cs="宋体"/>
                <w:color w:val="auto"/>
                <w:lang w:val="en-US" w:eastAsia="zh-CN"/>
              </w:rPr>
              <w:t>人类遗传办批件</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11.</w:t>
            </w:r>
            <w:r>
              <w:rPr>
                <w:rFonts w:hint="eastAsia" w:ascii="宋体" w:hAnsi="宋体" w:cs="宋体"/>
                <w:color w:val="auto"/>
              </w:rPr>
              <w:t>申办方资质</w:t>
            </w:r>
            <w:r>
              <w:rPr>
                <w:rFonts w:hint="eastAsia" w:ascii="宋体" w:hAnsi="宋体" w:cs="宋体"/>
                <w:color w:val="auto"/>
                <w:lang w:eastAsia="zh-CN"/>
              </w:rPr>
              <w:t>材料、CRO资质材料、</w:t>
            </w:r>
            <w:r>
              <w:rPr>
                <w:rFonts w:hint="eastAsia" w:ascii="宋体" w:hAnsi="宋体" w:cs="宋体"/>
                <w:color w:val="auto"/>
              </w:rPr>
              <w:t>保险合同</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color w:val="auto"/>
              </w:rPr>
            </w:pPr>
            <w:r>
              <w:rPr>
                <w:rFonts w:hint="eastAsia" w:ascii="宋体" w:hAnsi="宋体" w:cs="宋体"/>
                <w:color w:val="auto"/>
              </w:rPr>
              <w:sym w:font="Wingdings 2" w:char="00A3"/>
            </w:r>
            <w:r>
              <w:rPr>
                <w:rFonts w:ascii="宋体" w:hAnsi="宋体" w:cs="宋体"/>
                <w:color w:val="auto"/>
              </w:rPr>
              <w:t>12.</w:t>
            </w:r>
            <w:r>
              <w:rPr>
                <w:rFonts w:hint="eastAsia" w:ascii="宋体" w:hAnsi="宋体" w:cs="宋体"/>
                <w:color w:val="auto"/>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7" w:hRule="atLeast"/>
          <w:jc w:val="center"/>
        </w:trPr>
        <w:tc>
          <w:tcPr>
            <w:tcW w:w="525" w:type="dxa"/>
            <w:vMerge w:val="continue"/>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p>
        </w:tc>
        <w:tc>
          <w:tcPr>
            <w:tcW w:w="1275"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cs="Times New Roman"/>
                <w:b/>
                <w:bCs/>
                <w:color w:val="auto"/>
              </w:rPr>
            </w:pPr>
            <w:r>
              <w:rPr>
                <w:rFonts w:hint="eastAsia" w:ascii="宋体" w:hAnsi="宋体" w:cs="宋体"/>
                <w:b/>
                <w:bCs/>
                <w:color w:val="auto"/>
              </w:rPr>
              <w:t>医疗器械</w:t>
            </w:r>
          </w:p>
        </w:tc>
        <w:tc>
          <w:tcPr>
            <w:tcW w:w="8070" w:type="dxa"/>
            <w:gridSpan w:val="12"/>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1</w:t>
            </w:r>
            <w:r>
              <w:rPr>
                <w:rFonts w:hint="eastAsia" w:ascii="宋体" w:hAnsi="宋体" w:cs="宋体"/>
                <w:color w:val="auto"/>
                <w:lang w:val="en-US" w:eastAsia="zh-CN"/>
              </w:rPr>
              <w:t>.</w:t>
            </w:r>
            <w:r>
              <w:rPr>
                <w:rFonts w:hint="eastAsia" w:ascii="宋体" w:hAnsi="宋体" w:cs="宋体"/>
                <w:color w:val="auto"/>
              </w:rPr>
              <w:t>临床试验方案（注明版本号／版本日期）</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2</w:t>
            </w:r>
            <w:r>
              <w:rPr>
                <w:rFonts w:hint="eastAsia" w:ascii="宋体" w:hAnsi="宋体" w:cs="宋体"/>
                <w:color w:val="auto"/>
                <w:lang w:val="en-US" w:eastAsia="zh-CN"/>
              </w:rPr>
              <w:t>.</w:t>
            </w:r>
            <w:r>
              <w:rPr>
                <w:rFonts w:hint="eastAsia" w:ascii="宋体" w:hAnsi="宋体" w:cs="宋体"/>
                <w:color w:val="auto"/>
              </w:rPr>
              <w:t>研究者手册</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3.</w:t>
            </w:r>
            <w:r>
              <w:rPr>
                <w:rFonts w:hint="eastAsia" w:ascii="宋体" w:hAnsi="宋体" w:cs="宋体"/>
                <w:color w:val="auto"/>
              </w:rPr>
              <w:t>主要研究者专业履历及资质</w:t>
            </w:r>
            <w:r>
              <w:rPr>
                <w:rFonts w:hint="eastAsia" w:ascii="宋体" w:hAnsi="宋体" w:cs="宋体"/>
                <w:color w:val="auto"/>
                <w:lang w:eastAsia="zh-CN"/>
              </w:rPr>
              <w:t>、研究材料诚信承诺书</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4</w:t>
            </w:r>
            <w:r>
              <w:rPr>
                <w:rFonts w:hint="eastAsia" w:ascii="宋体" w:hAnsi="宋体" w:cs="宋体"/>
                <w:color w:val="auto"/>
                <w:lang w:val="en-US" w:eastAsia="zh-CN"/>
              </w:rPr>
              <w:t>.</w:t>
            </w:r>
            <w:r>
              <w:rPr>
                <w:rFonts w:hint="eastAsia" w:ascii="宋体" w:hAnsi="宋体" w:cs="宋体"/>
                <w:color w:val="auto"/>
              </w:rPr>
              <w:t>知情同意书（注明版本号／版本日期）</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5</w:t>
            </w:r>
            <w:r>
              <w:rPr>
                <w:rFonts w:hint="eastAsia" w:ascii="宋体" w:hAnsi="宋体" w:cs="宋体"/>
                <w:color w:val="auto"/>
                <w:lang w:val="en-US" w:eastAsia="zh-CN"/>
              </w:rPr>
              <w:t>.</w:t>
            </w:r>
            <w:r>
              <w:rPr>
                <w:rFonts w:hint="eastAsia" w:ascii="宋体" w:hAnsi="宋体" w:cs="宋体"/>
                <w:color w:val="auto"/>
              </w:rPr>
              <w:t>招募受试者的材料（注明版本号／版本日期）</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6</w:t>
            </w:r>
            <w:r>
              <w:rPr>
                <w:rFonts w:hint="eastAsia" w:ascii="宋体" w:hAnsi="宋体" w:cs="宋体"/>
                <w:color w:val="auto"/>
                <w:lang w:val="en-US" w:eastAsia="zh-CN"/>
              </w:rPr>
              <w:t>.</w:t>
            </w:r>
            <w:r>
              <w:rPr>
                <w:rFonts w:hint="eastAsia" w:ascii="宋体" w:hAnsi="宋体" w:cs="宋体"/>
                <w:color w:val="auto"/>
              </w:rPr>
              <w:t>研究病历</w:t>
            </w:r>
            <w:r>
              <w:rPr>
                <w:rFonts w:ascii="宋体" w:hAnsi="宋体" w:cs="宋体"/>
                <w:color w:val="auto"/>
              </w:rPr>
              <w:t>/</w:t>
            </w:r>
            <w:r>
              <w:rPr>
                <w:rFonts w:hint="eastAsia" w:ascii="宋体" w:hAnsi="宋体" w:cs="宋体"/>
                <w:color w:val="auto"/>
              </w:rPr>
              <w:t>病例报告表</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7.</w:t>
            </w:r>
            <w:r>
              <w:rPr>
                <w:rFonts w:hint="eastAsia" w:ascii="宋体" w:hAnsi="宋体" w:cs="宋体"/>
                <w:color w:val="auto"/>
              </w:rPr>
              <w:t>产品质量检测报告和产品注册检验报告（一年之内）</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8.</w:t>
            </w:r>
            <w:r>
              <w:rPr>
                <w:rFonts w:hint="eastAsia" w:ascii="宋体" w:hAnsi="宋体" w:cs="宋体"/>
                <w:color w:val="auto"/>
              </w:rPr>
              <w:t>医疗器械说明书</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9.</w:t>
            </w:r>
            <w:r>
              <w:rPr>
                <w:rFonts w:hint="eastAsia" w:ascii="宋体" w:hAnsi="宋体" w:cs="宋体"/>
                <w:color w:val="auto"/>
              </w:rPr>
              <w:t>试验用医疗器械的研制符合适用的医疗器械质量管理体系相关要求的声明</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10.</w:t>
            </w:r>
            <w:r>
              <w:rPr>
                <w:rFonts w:hint="eastAsia" w:ascii="宋体" w:hAnsi="宋体" w:cs="宋体"/>
                <w:color w:val="auto"/>
              </w:rPr>
              <w:t>申办方资质</w:t>
            </w:r>
            <w:r>
              <w:rPr>
                <w:rFonts w:hint="eastAsia" w:ascii="宋体" w:hAnsi="宋体" w:cs="宋体"/>
                <w:color w:val="auto"/>
                <w:lang w:eastAsia="zh-CN"/>
              </w:rPr>
              <w:t>材料、CRO资质材料、</w:t>
            </w:r>
            <w:r>
              <w:rPr>
                <w:rFonts w:hint="eastAsia" w:ascii="宋体" w:hAnsi="宋体" w:cs="宋体"/>
                <w:color w:val="auto"/>
              </w:rPr>
              <w:t>保险合同</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color w:val="auto"/>
              </w:rPr>
            </w:pPr>
            <w:r>
              <w:rPr>
                <w:rFonts w:hint="eastAsia" w:ascii="宋体" w:hAnsi="宋体" w:cs="宋体"/>
                <w:color w:val="auto"/>
              </w:rPr>
              <w:sym w:font="Wingdings 2" w:char="00A3"/>
            </w:r>
            <w:r>
              <w:rPr>
                <w:rFonts w:ascii="宋体" w:hAnsi="宋体" w:cs="宋体"/>
                <w:color w:val="auto"/>
              </w:rPr>
              <w:t>11.</w:t>
            </w:r>
            <w:r>
              <w:rPr>
                <w:rFonts w:hint="eastAsia" w:ascii="宋体" w:hAnsi="宋体" w:cs="宋体"/>
                <w:color w:val="auto"/>
              </w:rPr>
              <w:t>与伦理审查相关的其他文件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5" w:type="dxa"/>
            <w:vMerge w:val="continue"/>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p>
        </w:tc>
        <w:tc>
          <w:tcPr>
            <w:tcW w:w="1275"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cs="Times New Roman"/>
                <w:b/>
                <w:bCs/>
                <w:color w:val="auto"/>
              </w:rPr>
            </w:pPr>
            <w:r>
              <w:rPr>
                <w:rFonts w:hint="eastAsia" w:ascii="宋体" w:hAnsi="宋体" w:cs="宋体"/>
                <w:b/>
                <w:bCs/>
                <w:color w:val="auto"/>
              </w:rPr>
              <w:t>科研课题</w:t>
            </w:r>
          </w:p>
        </w:tc>
        <w:tc>
          <w:tcPr>
            <w:tcW w:w="8070" w:type="dxa"/>
            <w:gridSpan w:val="12"/>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1</w:t>
            </w:r>
            <w:r>
              <w:rPr>
                <w:rFonts w:hint="eastAsia" w:ascii="宋体" w:hAnsi="宋体" w:cs="宋体"/>
                <w:color w:val="auto"/>
                <w:lang w:val="en-US" w:eastAsia="zh-CN"/>
              </w:rPr>
              <w:t>.</w:t>
            </w:r>
            <w:r>
              <w:rPr>
                <w:rFonts w:hint="eastAsia" w:ascii="宋体" w:hAnsi="宋体" w:cs="宋体"/>
                <w:color w:val="auto"/>
              </w:rPr>
              <w:t>临床试验方案（注明版本号／版本日期）</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eastAsia="宋体" w:cs="Times New Roman"/>
                <w:color w:val="auto"/>
                <w:lang w:eastAsia="zh-CN"/>
              </w:rPr>
            </w:pPr>
            <w:r>
              <w:rPr>
                <w:rFonts w:hint="eastAsia" w:ascii="宋体" w:hAnsi="宋体" w:cs="宋体"/>
                <w:color w:val="auto"/>
              </w:rPr>
              <w:sym w:font="Wingdings 2" w:char="00A3"/>
            </w:r>
            <w:r>
              <w:rPr>
                <w:rFonts w:ascii="宋体" w:hAnsi="宋体" w:cs="宋体"/>
                <w:color w:val="auto"/>
              </w:rPr>
              <w:t>2</w:t>
            </w:r>
            <w:r>
              <w:rPr>
                <w:rFonts w:hint="eastAsia" w:ascii="宋体" w:hAnsi="宋体" w:cs="宋体"/>
                <w:color w:val="auto"/>
                <w:lang w:val="en-US" w:eastAsia="zh-CN"/>
              </w:rPr>
              <w:t>.</w:t>
            </w:r>
            <w:r>
              <w:rPr>
                <w:rFonts w:hint="eastAsia" w:ascii="宋体" w:hAnsi="宋体" w:cs="宋体"/>
                <w:color w:val="auto"/>
              </w:rPr>
              <w:t>研究者手册</w:t>
            </w:r>
            <w:r>
              <w:rPr>
                <w:rFonts w:hint="eastAsia" w:ascii="宋体" w:hAnsi="宋体" w:cs="宋体"/>
                <w:color w:val="auto"/>
                <w:lang w:eastAsia="zh-CN"/>
              </w:rPr>
              <w:t>、</w:t>
            </w:r>
            <w:r>
              <w:rPr>
                <w:rFonts w:hint="eastAsia" w:ascii="宋体" w:hAnsi="宋体" w:cs="宋体"/>
                <w:color w:val="auto"/>
              </w:rPr>
              <w:t>研究病历</w:t>
            </w:r>
            <w:r>
              <w:rPr>
                <w:rFonts w:ascii="宋体" w:hAnsi="宋体" w:cs="宋体"/>
                <w:color w:val="auto"/>
              </w:rPr>
              <w:t>/</w:t>
            </w:r>
            <w:r>
              <w:rPr>
                <w:rFonts w:hint="eastAsia" w:ascii="宋体" w:hAnsi="宋体" w:cs="宋体"/>
                <w:color w:val="auto"/>
              </w:rPr>
              <w:t>病例报告表</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3.</w:t>
            </w:r>
            <w:r>
              <w:rPr>
                <w:rFonts w:hint="eastAsia" w:ascii="宋体" w:hAnsi="宋体" w:cs="宋体"/>
                <w:color w:val="auto"/>
              </w:rPr>
              <w:t>主要研究者专业履历及资质</w:t>
            </w:r>
            <w:r>
              <w:rPr>
                <w:rFonts w:hint="eastAsia" w:ascii="宋体" w:hAnsi="宋体" w:cs="宋体"/>
                <w:color w:val="auto"/>
                <w:lang w:eastAsia="zh-CN"/>
              </w:rPr>
              <w:t>、研究材料诚信承诺书</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4</w:t>
            </w:r>
            <w:r>
              <w:rPr>
                <w:rFonts w:hint="eastAsia" w:ascii="宋体" w:hAnsi="宋体" w:cs="宋体"/>
                <w:color w:val="auto"/>
                <w:lang w:val="en-US" w:eastAsia="zh-CN"/>
              </w:rPr>
              <w:t>.</w:t>
            </w:r>
            <w:r>
              <w:rPr>
                <w:rFonts w:hint="eastAsia" w:ascii="宋体" w:hAnsi="宋体" w:cs="宋体"/>
                <w:color w:val="auto"/>
              </w:rPr>
              <w:t>知情同意书（注明版本号／版本日期）</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5</w:t>
            </w:r>
            <w:r>
              <w:rPr>
                <w:rFonts w:hint="eastAsia" w:ascii="宋体" w:hAnsi="宋体" w:cs="宋体"/>
                <w:color w:val="auto"/>
                <w:lang w:val="en-US" w:eastAsia="zh-CN"/>
              </w:rPr>
              <w:t>.</w:t>
            </w:r>
            <w:r>
              <w:rPr>
                <w:rFonts w:hint="eastAsia" w:ascii="宋体" w:hAnsi="宋体" w:cs="宋体"/>
                <w:color w:val="auto"/>
              </w:rPr>
              <w:t>招募受试者的材料（注明版本号／版本日期）</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color w:val="auto"/>
              </w:rPr>
            </w:pPr>
            <w:r>
              <w:rPr>
                <w:rFonts w:hint="eastAsia" w:ascii="宋体" w:hAnsi="宋体" w:cs="宋体"/>
                <w:color w:val="auto"/>
              </w:rPr>
              <w:sym w:font="Wingdings 2" w:char="00A3"/>
            </w:r>
            <w:r>
              <w:rPr>
                <w:rFonts w:ascii="宋体" w:hAnsi="宋体" w:cs="宋体"/>
                <w:color w:val="auto"/>
              </w:rPr>
              <w:t>6</w:t>
            </w:r>
            <w:r>
              <w:rPr>
                <w:rFonts w:hint="eastAsia" w:ascii="宋体" w:hAnsi="宋体" w:cs="宋体"/>
                <w:color w:val="auto"/>
                <w:lang w:val="en-US" w:eastAsia="zh-CN"/>
              </w:rPr>
              <w:t>.</w:t>
            </w:r>
            <w:r>
              <w:rPr>
                <w:rFonts w:hint="eastAsia" w:ascii="宋体" w:hAnsi="宋体" w:cs="宋体"/>
                <w:color w:val="auto"/>
              </w:rPr>
              <w:t>课题获批通知书</w:t>
            </w:r>
          </w:p>
          <w:p>
            <w:pPr>
              <w:keepNext w:val="0"/>
              <w:keepLines w:val="0"/>
              <w:pageBreakBefore w:val="0"/>
              <w:kinsoku/>
              <w:wordWrap/>
              <w:overflowPunct/>
              <w:topLinePunct w:val="0"/>
              <w:autoSpaceDE/>
              <w:autoSpaceDN/>
              <w:bidi w:val="0"/>
              <w:adjustRightInd/>
              <w:snapToGrid/>
              <w:spacing w:line="320" w:lineRule="exact"/>
              <w:textAlignment w:val="auto"/>
              <w:rPr>
                <w:rFonts w:ascii="宋体" w:hAnsi="宋体" w:cs="宋体"/>
                <w:color w:val="auto"/>
              </w:rPr>
            </w:pPr>
            <w:r>
              <w:rPr>
                <w:rFonts w:hint="eastAsia" w:ascii="宋体" w:hAnsi="宋体" w:cs="宋体"/>
                <w:color w:val="auto"/>
              </w:rPr>
              <w:sym w:font="Wingdings 2" w:char="00A3"/>
            </w:r>
            <w:r>
              <w:rPr>
                <w:rFonts w:ascii="宋体" w:hAnsi="宋体" w:cs="宋体"/>
                <w:color w:val="auto"/>
              </w:rPr>
              <w:t>7.</w:t>
            </w:r>
            <w:r>
              <w:rPr>
                <w:rFonts w:hint="eastAsia" w:ascii="宋体" w:hAnsi="宋体" w:cs="宋体"/>
                <w:color w:val="auto"/>
              </w:rPr>
              <w:t>科研项目批文／任务书</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color w:val="auto"/>
              </w:rPr>
            </w:pPr>
            <w:r>
              <w:rPr>
                <w:rFonts w:hint="eastAsia" w:ascii="宋体" w:hAnsi="宋体" w:cs="宋体"/>
                <w:color w:val="auto"/>
              </w:rPr>
              <w:sym w:font="Wingdings 2" w:char="00A3"/>
            </w:r>
            <w:r>
              <w:rPr>
                <w:rFonts w:ascii="宋体" w:hAnsi="宋体" w:cs="宋体"/>
                <w:color w:val="auto"/>
              </w:rPr>
              <w:t>8.</w:t>
            </w:r>
            <w:r>
              <w:rPr>
                <w:rFonts w:hint="eastAsia" w:ascii="宋体" w:hAnsi="宋体" w:cs="宋体"/>
                <w:color w:val="auto"/>
              </w:rPr>
              <w:t>与伦理审查相关的其他文件</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9</w:t>
            </w:r>
            <w:r>
              <w:rPr>
                <w:rFonts w:hint="eastAsia" w:ascii="宋体" w:hAnsi="宋体" w:cs="宋体"/>
                <w:color w:val="auto"/>
                <w:lang w:val="en-US" w:eastAsia="zh-CN"/>
              </w:rPr>
              <w:t>.如为合作项目需：</w:t>
            </w:r>
            <w:r>
              <w:rPr>
                <w:rFonts w:hint="eastAsia" w:ascii="宋体" w:hAnsi="宋体" w:cs="宋体"/>
                <w:color w:val="auto"/>
              </w:rPr>
              <w:t>申办方资质营业执照（含副本）、机构代码证、生产许可证、</w:t>
            </w:r>
            <w:r>
              <w:rPr>
                <w:rFonts w:ascii="宋体" w:hAnsi="宋体" w:cs="宋体"/>
                <w:color w:val="auto"/>
              </w:rPr>
              <w:t>GMP</w:t>
            </w:r>
            <w:r>
              <w:rPr>
                <w:rFonts w:hint="eastAsia" w:ascii="宋体" w:hAnsi="宋体" w:cs="宋体"/>
                <w:color w:val="auto"/>
              </w:rPr>
              <w:t>证书</w:t>
            </w:r>
            <w:r>
              <w:rPr>
                <w:rFonts w:ascii="宋体" w:hAnsi="宋体" w:cs="宋体"/>
                <w:color w:val="auto"/>
              </w:rPr>
              <w:t xml:space="preserve"> </w:t>
            </w:r>
            <w:r>
              <w:rPr>
                <w:rFonts w:hint="eastAsia" w:ascii="宋体" w:hAnsi="宋体" w:cs="宋体"/>
                <w:color w:val="auto"/>
                <w:lang w:eastAsia="zh-CN"/>
              </w:rPr>
              <w:t>。</w:t>
            </w:r>
            <w:r>
              <w:rPr>
                <w:rFonts w:ascii="宋体" w:hAnsi="宋体" w:cs="宋体"/>
                <w:color w:val="auto"/>
              </w:rPr>
              <w:t>CRO</w:t>
            </w:r>
            <w:r>
              <w:rPr>
                <w:rFonts w:hint="eastAsia" w:ascii="宋体" w:hAnsi="宋体" w:cs="宋体"/>
                <w:color w:val="auto"/>
              </w:rPr>
              <w:t>资质：营业执照（含副本）、机构代码证、申办方的委托书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5" w:type="dxa"/>
            <w:vMerge w:val="continue"/>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p>
        </w:tc>
        <w:tc>
          <w:tcPr>
            <w:tcW w:w="1275"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cs="Times New Roman"/>
                <w:b/>
                <w:bCs/>
                <w:color w:val="auto"/>
              </w:rPr>
            </w:pPr>
            <w:r>
              <w:rPr>
                <w:rFonts w:hint="eastAsia" w:ascii="宋体" w:hAnsi="宋体" w:cs="宋体"/>
                <w:b/>
                <w:bCs/>
                <w:color w:val="auto"/>
              </w:rPr>
              <w:t>医疗技术</w:t>
            </w:r>
          </w:p>
        </w:tc>
        <w:tc>
          <w:tcPr>
            <w:tcW w:w="8070" w:type="dxa"/>
            <w:gridSpan w:val="12"/>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1</w:t>
            </w:r>
            <w:r>
              <w:rPr>
                <w:rFonts w:hint="eastAsia" w:ascii="宋体" w:hAnsi="宋体" w:cs="宋体"/>
                <w:color w:val="auto"/>
              </w:rPr>
              <w:t>．向医院医务部提出的医疗新技术申请表、医务部门审批同意盖章</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2</w:t>
            </w:r>
            <w:r>
              <w:rPr>
                <w:rFonts w:hint="eastAsia" w:ascii="宋体" w:hAnsi="宋体" w:cs="宋体"/>
                <w:color w:val="auto"/>
              </w:rPr>
              <w:t>．</w:t>
            </w:r>
            <w:r>
              <w:rPr>
                <w:rFonts w:hint="eastAsia" w:ascii="宋体" w:hAnsi="宋体" w:cs="宋体"/>
                <w:color w:val="auto"/>
                <w:lang w:eastAsia="zh-CN"/>
              </w:rPr>
              <w:t>医疗技术</w:t>
            </w:r>
            <w:r>
              <w:rPr>
                <w:rFonts w:hint="eastAsia" w:ascii="宋体" w:hAnsi="宋体" w:cs="宋体"/>
                <w:color w:val="auto"/>
              </w:rPr>
              <w:t>方案（注明版本号／版本日期）</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eastAsia="宋体" w:cs="Times New Roman"/>
                <w:color w:val="auto"/>
                <w:lang w:eastAsia="zh-CN"/>
              </w:rPr>
            </w:pPr>
            <w:r>
              <w:rPr>
                <w:rFonts w:hint="eastAsia" w:ascii="宋体" w:hAnsi="宋体" w:cs="宋体"/>
                <w:color w:val="auto"/>
              </w:rPr>
              <w:sym w:font="Wingdings 2" w:char="00A3"/>
            </w:r>
            <w:r>
              <w:rPr>
                <w:rFonts w:ascii="宋体" w:hAnsi="宋体" w:cs="宋体"/>
                <w:color w:val="auto"/>
              </w:rPr>
              <w:t>3</w:t>
            </w:r>
            <w:r>
              <w:rPr>
                <w:rFonts w:hint="eastAsia" w:ascii="宋体" w:hAnsi="宋体" w:cs="宋体"/>
                <w:color w:val="auto"/>
              </w:rPr>
              <w:t>．研究者手册</w:t>
            </w:r>
            <w:r>
              <w:rPr>
                <w:rFonts w:hint="eastAsia" w:ascii="宋体" w:hAnsi="宋体" w:cs="宋体"/>
                <w:color w:val="auto"/>
                <w:lang w:eastAsia="zh-CN"/>
              </w:rPr>
              <w:t>、</w:t>
            </w:r>
            <w:r>
              <w:rPr>
                <w:rFonts w:hint="eastAsia" w:ascii="宋体" w:hAnsi="宋体" w:cs="宋体"/>
                <w:color w:val="auto"/>
              </w:rPr>
              <w:t>研究病历</w:t>
            </w:r>
            <w:r>
              <w:rPr>
                <w:rFonts w:ascii="宋体" w:hAnsi="宋体" w:cs="宋体"/>
                <w:color w:val="auto"/>
              </w:rPr>
              <w:t>/</w:t>
            </w:r>
            <w:r>
              <w:rPr>
                <w:rFonts w:hint="eastAsia" w:ascii="宋体" w:hAnsi="宋体" w:cs="宋体"/>
                <w:color w:val="auto"/>
              </w:rPr>
              <w:t>病例报告表</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4.</w:t>
            </w:r>
            <w:r>
              <w:rPr>
                <w:rFonts w:hint="eastAsia" w:ascii="宋体" w:hAnsi="宋体" w:cs="宋体"/>
                <w:color w:val="auto"/>
                <w:lang w:val="en-US" w:eastAsia="zh-CN"/>
              </w:rPr>
              <w:t xml:space="preserve"> </w:t>
            </w:r>
            <w:r>
              <w:rPr>
                <w:rFonts w:hint="eastAsia" w:ascii="宋体" w:hAnsi="宋体" w:cs="宋体"/>
                <w:color w:val="auto"/>
              </w:rPr>
              <w:t>主要研究者专业履历及资质</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5</w:t>
            </w:r>
            <w:r>
              <w:rPr>
                <w:rFonts w:hint="eastAsia" w:ascii="宋体" w:hAnsi="宋体" w:cs="宋体"/>
                <w:color w:val="auto"/>
              </w:rPr>
              <w:t>．知情同意书（注明版本号／版本日期）</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6</w:t>
            </w:r>
            <w:r>
              <w:rPr>
                <w:rFonts w:hint="eastAsia" w:ascii="宋体" w:hAnsi="宋体" w:cs="宋体"/>
                <w:color w:val="auto"/>
              </w:rPr>
              <w:t>．招募受试者的材料（注明版本号／版本日期）</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7</w:t>
            </w:r>
            <w:r>
              <w:rPr>
                <w:rFonts w:hint="eastAsia" w:ascii="宋体" w:hAnsi="宋体" w:cs="宋体"/>
                <w:color w:val="auto"/>
              </w:rPr>
              <w:t>．</w:t>
            </w:r>
            <w:r>
              <w:rPr>
                <w:rFonts w:hint="eastAsia" w:ascii="宋体" w:hAnsi="宋体" w:cs="宋体"/>
                <w:color w:val="auto"/>
                <w:lang w:val="en-US" w:eastAsia="zh-CN"/>
              </w:rPr>
              <w:t>医疗技术临床应用背景综述</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ascii="宋体" w:hAnsi="宋体" w:cs="宋体"/>
                <w:color w:val="auto"/>
              </w:rPr>
              <w:t>8.</w:t>
            </w:r>
            <w:r>
              <w:rPr>
                <w:rFonts w:hint="eastAsia" w:ascii="宋体" w:hAnsi="宋体" w:cs="宋体"/>
                <w:color w:val="auto"/>
                <w:lang w:val="en-US" w:eastAsia="zh-CN"/>
              </w:rPr>
              <w:t xml:space="preserve"> </w:t>
            </w:r>
            <w:r>
              <w:rPr>
                <w:rFonts w:hint="eastAsia" w:ascii="宋体" w:hAnsi="宋体" w:cs="宋体"/>
                <w:color w:val="auto"/>
              </w:rPr>
              <w:t>与伦理审查相关的其他文件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1800" w:type="dxa"/>
            <w:gridSpan w:val="2"/>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cs="Times New Roman"/>
                <w:b/>
                <w:bCs/>
                <w:color w:val="auto"/>
              </w:rPr>
            </w:pPr>
            <w:r>
              <w:rPr>
                <w:rFonts w:hint="eastAsia" w:ascii="宋体" w:hAnsi="宋体" w:cs="宋体"/>
                <w:b/>
                <w:bCs/>
                <w:color w:val="auto"/>
              </w:rPr>
              <w:t>复审</w:t>
            </w:r>
          </w:p>
        </w:tc>
        <w:tc>
          <w:tcPr>
            <w:tcW w:w="8070" w:type="dxa"/>
            <w:gridSpan w:val="12"/>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hint="eastAsia" w:ascii="宋体" w:hAnsi="宋体" w:cs="宋体"/>
                <w:color w:val="auto"/>
              </w:rPr>
              <w:t>相关补充资料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525" w:type="dxa"/>
            <w:vMerge w:val="restart"/>
            <w:noWrap w:val="0"/>
            <w:textDirection w:val="tbRlV"/>
            <w:vAlign w:val="center"/>
          </w:tcPr>
          <w:p>
            <w:pPr>
              <w:keepNext w:val="0"/>
              <w:keepLines w:val="0"/>
              <w:pageBreakBefore w:val="0"/>
              <w:kinsoku/>
              <w:wordWrap/>
              <w:overflowPunct/>
              <w:topLinePunct w:val="0"/>
              <w:autoSpaceDE/>
              <w:autoSpaceDN/>
              <w:bidi w:val="0"/>
              <w:adjustRightInd/>
              <w:snapToGrid/>
              <w:spacing w:line="320" w:lineRule="exact"/>
              <w:ind w:left="113" w:right="113"/>
              <w:jc w:val="center"/>
              <w:textAlignment w:val="auto"/>
              <w:rPr>
                <w:rFonts w:ascii="宋体" w:cs="Times New Roman"/>
                <w:b/>
                <w:bCs/>
                <w:color w:val="auto"/>
              </w:rPr>
            </w:pPr>
            <w:r>
              <w:rPr>
                <w:rFonts w:hint="eastAsia" w:ascii="宋体" w:hAnsi="宋体" w:cs="宋体"/>
                <w:b/>
                <w:bCs/>
                <w:color w:val="auto"/>
              </w:rPr>
              <w:t>跟踪审查</w:t>
            </w:r>
          </w:p>
        </w:tc>
        <w:tc>
          <w:tcPr>
            <w:tcW w:w="1275"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cs="Times New Roman"/>
                <w:b/>
                <w:bCs/>
                <w:color w:val="auto"/>
              </w:rPr>
            </w:pPr>
            <w:r>
              <w:rPr>
                <w:rFonts w:hint="eastAsia" w:ascii="宋体" w:hAnsi="宋体" w:cs="宋体"/>
                <w:b/>
                <w:bCs/>
                <w:color w:val="auto"/>
              </w:rPr>
              <w:t>提前终止</w:t>
            </w: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cs="Times New Roman"/>
                <w:color w:val="auto"/>
              </w:rPr>
            </w:pPr>
            <w:r>
              <w:rPr>
                <w:rFonts w:hint="eastAsia" w:ascii="宋体" w:hAnsi="宋体" w:cs="宋体"/>
                <w:b/>
                <w:bCs/>
                <w:color w:val="auto"/>
              </w:rPr>
              <w:t>试验审查</w:t>
            </w:r>
          </w:p>
        </w:tc>
        <w:tc>
          <w:tcPr>
            <w:tcW w:w="3230" w:type="dxa"/>
            <w:gridSpan w:val="5"/>
            <w:noWrap w:val="0"/>
            <w:vAlign w:val="top"/>
          </w:tcPr>
          <w:p>
            <w:pPr>
              <w:keepNext w:val="0"/>
              <w:keepLines w:val="0"/>
              <w:pageBreakBefore w:val="0"/>
              <w:kinsoku/>
              <w:wordWrap/>
              <w:overflowPunct/>
              <w:topLinePunct w:val="0"/>
              <w:autoSpaceDE/>
              <w:autoSpaceDN/>
              <w:bidi w:val="0"/>
              <w:adjustRightInd/>
              <w:snapToGrid/>
              <w:spacing w:line="320" w:lineRule="exact"/>
              <w:jc w:val="left"/>
              <w:textAlignment w:val="auto"/>
              <w:rPr>
                <w:rFonts w:ascii="宋体" w:cs="Times New Roman"/>
                <w:color w:val="auto"/>
              </w:rPr>
            </w:pPr>
            <w:r>
              <w:rPr>
                <w:rFonts w:hint="eastAsia" w:ascii="宋体" w:hAnsi="宋体" w:cs="宋体"/>
                <w:color w:val="auto"/>
              </w:rPr>
              <w:sym w:font="Wingdings 2" w:char="00A3"/>
            </w:r>
            <w:r>
              <w:rPr>
                <w:rFonts w:hint="eastAsia" w:ascii="宋体" w:hAnsi="宋体" w:cs="宋体"/>
                <w:color w:val="auto"/>
              </w:rPr>
              <w:t>提前终止研究报告</w:t>
            </w:r>
          </w:p>
          <w:p>
            <w:pPr>
              <w:keepNext w:val="0"/>
              <w:keepLines w:val="0"/>
              <w:pageBreakBefore w:val="0"/>
              <w:kinsoku/>
              <w:wordWrap/>
              <w:overflowPunct/>
              <w:topLinePunct w:val="0"/>
              <w:autoSpaceDE/>
              <w:autoSpaceDN/>
              <w:bidi w:val="0"/>
              <w:adjustRightInd/>
              <w:snapToGrid/>
              <w:spacing w:line="320" w:lineRule="exact"/>
              <w:jc w:val="left"/>
              <w:textAlignment w:val="auto"/>
              <w:rPr>
                <w:rFonts w:ascii="宋体" w:cs="Times New Roman"/>
                <w:color w:val="auto"/>
              </w:rPr>
            </w:pPr>
            <w:r>
              <w:rPr>
                <w:rFonts w:hint="eastAsia" w:ascii="宋体" w:hAnsi="宋体" w:cs="宋体"/>
                <w:color w:val="auto"/>
              </w:rPr>
              <w:sym w:font="Wingdings 2" w:char="00A3"/>
            </w:r>
            <w:r>
              <w:rPr>
                <w:rFonts w:hint="eastAsia" w:ascii="宋体" w:hAnsi="宋体" w:cs="宋体"/>
                <w:color w:val="auto"/>
              </w:rPr>
              <w:t>临床试验方案</w:t>
            </w:r>
          </w:p>
        </w:tc>
        <w:tc>
          <w:tcPr>
            <w:tcW w:w="992" w:type="dxa"/>
            <w:gridSpan w:val="3"/>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cs="Times New Roman"/>
                <w:b/>
                <w:bCs/>
                <w:color w:val="auto"/>
              </w:rPr>
            </w:pPr>
            <w:r>
              <w:rPr>
                <w:rFonts w:hint="eastAsia" w:ascii="宋体" w:hAnsi="宋体" w:cs="宋体"/>
                <w:b/>
                <w:bCs/>
                <w:color w:val="auto"/>
              </w:rPr>
              <w:t>修正案</w:t>
            </w: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cs="Times New Roman"/>
                <w:b/>
                <w:bCs/>
                <w:color w:val="auto"/>
              </w:rPr>
            </w:pPr>
            <w:r>
              <w:rPr>
                <w:rFonts w:hint="eastAsia" w:ascii="宋体" w:hAnsi="宋体" w:cs="宋体"/>
                <w:b/>
                <w:bCs/>
                <w:color w:val="auto"/>
              </w:rPr>
              <w:t>审查</w:t>
            </w:r>
          </w:p>
        </w:tc>
        <w:tc>
          <w:tcPr>
            <w:tcW w:w="3848" w:type="dxa"/>
            <w:gridSpan w:val="4"/>
            <w:noWrap w:val="0"/>
            <w:vAlign w:val="top"/>
          </w:tcPr>
          <w:p>
            <w:pPr>
              <w:keepNext w:val="0"/>
              <w:keepLines w:val="0"/>
              <w:pageBreakBefore w:val="0"/>
              <w:kinsoku/>
              <w:wordWrap/>
              <w:overflowPunct/>
              <w:topLinePunct w:val="0"/>
              <w:autoSpaceDE/>
              <w:autoSpaceDN/>
              <w:bidi w:val="0"/>
              <w:adjustRightInd/>
              <w:snapToGrid/>
              <w:spacing w:line="320" w:lineRule="exact"/>
              <w:jc w:val="left"/>
              <w:textAlignment w:val="auto"/>
              <w:rPr>
                <w:rFonts w:ascii="宋体" w:cs="Times New Roman"/>
                <w:color w:val="auto"/>
              </w:rPr>
            </w:pPr>
            <w:r>
              <w:rPr>
                <w:rFonts w:hint="eastAsia" w:ascii="宋体" w:hAnsi="宋体" w:cs="宋体"/>
                <w:color w:val="auto"/>
              </w:rPr>
              <w:sym w:font="Wingdings 2" w:char="00A3"/>
            </w:r>
            <w:r>
              <w:rPr>
                <w:rFonts w:hint="eastAsia" w:ascii="宋体" w:hAnsi="宋体" w:cs="宋体"/>
                <w:color w:val="auto"/>
              </w:rPr>
              <w:t>修正方案申请表</w:t>
            </w:r>
          </w:p>
          <w:p>
            <w:pPr>
              <w:keepNext w:val="0"/>
              <w:keepLines w:val="0"/>
              <w:pageBreakBefore w:val="0"/>
              <w:kinsoku/>
              <w:wordWrap/>
              <w:overflowPunct/>
              <w:topLinePunct w:val="0"/>
              <w:autoSpaceDE/>
              <w:autoSpaceDN/>
              <w:bidi w:val="0"/>
              <w:adjustRightInd/>
              <w:snapToGrid/>
              <w:spacing w:line="320" w:lineRule="exact"/>
              <w:jc w:val="left"/>
              <w:textAlignment w:val="auto"/>
              <w:rPr>
                <w:rFonts w:ascii="宋体" w:cs="Times New Roman"/>
                <w:color w:val="auto"/>
              </w:rPr>
            </w:pPr>
            <w:r>
              <w:rPr>
                <w:rFonts w:hint="eastAsia" w:ascii="宋体" w:hAnsi="宋体" w:cs="宋体"/>
                <w:color w:val="auto"/>
              </w:rPr>
              <w:sym w:font="Wingdings 2" w:char="00A3"/>
            </w:r>
            <w:r>
              <w:rPr>
                <w:rFonts w:hint="eastAsia" w:ascii="宋体" w:hAnsi="宋体" w:cs="宋体"/>
                <w:color w:val="auto"/>
              </w:rPr>
              <w:t>修正的临床研究方案、知情同意书等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525" w:type="dxa"/>
            <w:vMerge w:val="continue"/>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p>
        </w:tc>
        <w:tc>
          <w:tcPr>
            <w:tcW w:w="127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cs="Times New Roman"/>
                <w:b/>
                <w:bCs/>
                <w:color w:val="auto"/>
              </w:rPr>
            </w:pPr>
            <w:r>
              <w:rPr>
                <w:rFonts w:hint="eastAsia" w:ascii="宋体" w:hAnsi="宋体" w:cs="宋体"/>
                <w:b/>
                <w:bCs/>
                <w:color w:val="auto"/>
              </w:rPr>
              <w:t>严重不良</w:t>
            </w: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cs="Times New Roman"/>
                <w:color w:val="auto"/>
              </w:rPr>
            </w:pPr>
            <w:r>
              <w:rPr>
                <w:rFonts w:hint="eastAsia" w:ascii="宋体" w:hAnsi="宋体" w:cs="宋体"/>
                <w:b/>
                <w:bCs/>
                <w:color w:val="auto"/>
              </w:rPr>
              <w:t>事件审查</w:t>
            </w:r>
          </w:p>
        </w:tc>
        <w:tc>
          <w:tcPr>
            <w:tcW w:w="8070" w:type="dxa"/>
            <w:gridSpan w:val="12"/>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hint="eastAsia" w:ascii="宋体" w:hAnsi="宋体" w:cs="宋体"/>
                <w:color w:val="auto"/>
              </w:rPr>
              <w:t>严重不良事件报告表</w:t>
            </w:r>
          </w:p>
          <w:p>
            <w:pPr>
              <w:keepNext w:val="0"/>
              <w:keepLines w:val="0"/>
              <w:pageBreakBefore w:val="0"/>
              <w:kinsoku/>
              <w:wordWrap/>
              <w:overflowPunct/>
              <w:topLinePunct w:val="0"/>
              <w:autoSpaceDE/>
              <w:autoSpaceDN/>
              <w:bidi w:val="0"/>
              <w:adjustRightInd/>
              <w:snapToGrid/>
              <w:spacing w:line="320" w:lineRule="exact"/>
              <w:ind w:left="31680" w:hanging="315" w:hangingChars="150"/>
              <w:textAlignment w:val="auto"/>
              <w:rPr>
                <w:rFonts w:ascii="宋体" w:cs="Times New Roman"/>
                <w:color w:val="auto"/>
              </w:rPr>
            </w:pPr>
            <w:r>
              <w:rPr>
                <w:rFonts w:hint="eastAsia" w:ascii="宋体" w:hAnsi="宋体" w:cs="宋体"/>
                <w:color w:val="auto"/>
              </w:rPr>
              <w:sym w:font="Wingdings 2" w:char="00A3"/>
            </w:r>
            <w:r>
              <w:rPr>
                <w:rFonts w:hint="eastAsia" w:ascii="宋体" w:hAnsi="宋体" w:cs="宋体"/>
                <w:color w:val="auto"/>
              </w:rPr>
              <w:t>其他试验中心发生的严重不良事件以及影响研究风险与受益比的非预期不良事件表</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hint="eastAsia" w:ascii="宋体" w:hAnsi="宋体" w:cs="宋体"/>
                <w:color w:val="auto"/>
              </w:rPr>
              <w:t>发生严重不良事件试验药物的前期试验资料（Ⅰ</w:t>
            </w:r>
            <w:r>
              <w:rPr>
                <w:rFonts w:ascii="宋体" w:hAnsi="宋体" w:cs="宋体"/>
                <w:color w:val="auto"/>
              </w:rPr>
              <w:t>/</w:t>
            </w:r>
            <w:r>
              <w:rPr>
                <w:rFonts w:hint="eastAsia" w:ascii="宋体" w:hAnsi="宋体" w:cs="宋体"/>
                <w:color w:val="auto"/>
              </w:rPr>
              <w:t>Ⅱ</w:t>
            </w:r>
            <w:r>
              <w:rPr>
                <w:rFonts w:ascii="宋体" w:hAnsi="宋体" w:cs="宋体"/>
                <w:color w:val="auto"/>
              </w:rPr>
              <w:t>/</w:t>
            </w:r>
            <w:r>
              <w:rPr>
                <w:rFonts w:hint="eastAsia" w:ascii="宋体" w:hAnsi="宋体" w:cs="宋体"/>
                <w:color w:val="auto"/>
              </w:rPr>
              <w:t>Ⅲ期试验、长毒等）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jc w:val="center"/>
        </w:trPr>
        <w:tc>
          <w:tcPr>
            <w:tcW w:w="525" w:type="dxa"/>
            <w:vMerge w:val="continue"/>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p>
        </w:tc>
        <w:tc>
          <w:tcPr>
            <w:tcW w:w="1275" w:type="dxa"/>
            <w:noWrap w:val="0"/>
            <w:vAlign w:val="top"/>
          </w:tcPr>
          <w:p>
            <w:pPr>
              <w:keepNext w:val="0"/>
              <w:keepLines w:val="0"/>
              <w:pageBreakBefore w:val="0"/>
              <w:kinsoku/>
              <w:wordWrap/>
              <w:overflowPunct/>
              <w:topLinePunct w:val="0"/>
              <w:autoSpaceDE/>
              <w:autoSpaceDN/>
              <w:bidi w:val="0"/>
              <w:adjustRightInd/>
              <w:snapToGrid/>
              <w:spacing w:line="320" w:lineRule="exact"/>
              <w:jc w:val="left"/>
              <w:textAlignment w:val="auto"/>
              <w:rPr>
                <w:rFonts w:ascii="宋体" w:cs="Times New Roman"/>
                <w:b/>
                <w:bCs/>
                <w:color w:val="auto"/>
              </w:rPr>
            </w:pPr>
            <w:r>
              <w:rPr>
                <w:rFonts w:hint="eastAsia" w:ascii="宋体" w:hAnsi="宋体" w:cs="宋体"/>
                <w:b/>
                <w:bCs/>
                <w:color w:val="auto"/>
              </w:rPr>
              <w:t>年度</w:t>
            </w:r>
            <w:r>
              <w:rPr>
                <w:rFonts w:ascii="宋体" w:hAnsi="宋体" w:cs="宋体"/>
                <w:b/>
                <w:bCs/>
                <w:color w:val="auto"/>
              </w:rPr>
              <w:t>/</w:t>
            </w:r>
            <w:r>
              <w:rPr>
                <w:rFonts w:hint="eastAsia" w:ascii="宋体" w:hAnsi="宋体" w:cs="宋体"/>
                <w:b/>
                <w:bCs/>
                <w:color w:val="auto"/>
              </w:rPr>
              <w:t>定期</w:t>
            </w:r>
          </w:p>
          <w:p>
            <w:pPr>
              <w:keepNext w:val="0"/>
              <w:keepLines w:val="0"/>
              <w:pageBreakBefore w:val="0"/>
              <w:kinsoku/>
              <w:wordWrap/>
              <w:overflowPunct/>
              <w:topLinePunct w:val="0"/>
              <w:autoSpaceDE/>
              <w:autoSpaceDN/>
              <w:bidi w:val="0"/>
              <w:adjustRightInd/>
              <w:snapToGrid/>
              <w:spacing w:line="320" w:lineRule="exact"/>
              <w:jc w:val="left"/>
              <w:textAlignment w:val="auto"/>
              <w:rPr>
                <w:rFonts w:ascii="宋体" w:cs="Times New Roman"/>
                <w:b/>
                <w:bCs/>
                <w:color w:val="auto"/>
              </w:rPr>
            </w:pPr>
            <w:r>
              <w:rPr>
                <w:rFonts w:hint="eastAsia" w:ascii="宋体" w:hAnsi="宋体" w:cs="宋体"/>
                <w:b/>
                <w:bCs/>
                <w:color w:val="auto"/>
              </w:rPr>
              <w:t>跟踪审查</w:t>
            </w:r>
          </w:p>
        </w:tc>
        <w:tc>
          <w:tcPr>
            <w:tcW w:w="3230" w:type="dxa"/>
            <w:gridSpan w:val="5"/>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hint="eastAsia" w:ascii="宋体" w:hAnsi="宋体" w:cs="宋体"/>
                <w:color w:val="auto"/>
              </w:rPr>
              <w:t>年度／跟踪审查申请报告</w:t>
            </w:r>
          </w:p>
        </w:tc>
        <w:tc>
          <w:tcPr>
            <w:tcW w:w="2268" w:type="dxa"/>
            <w:gridSpan w:val="5"/>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b/>
                <w:bCs/>
                <w:color w:val="auto"/>
              </w:rPr>
            </w:pPr>
            <w:r>
              <w:rPr>
                <w:rFonts w:hint="eastAsia" w:ascii="宋体" w:hAnsi="宋体" w:cs="宋体"/>
                <w:b/>
                <w:bCs/>
                <w:color w:val="auto"/>
              </w:rPr>
              <w:t>不依从</w:t>
            </w:r>
            <w:r>
              <w:rPr>
                <w:rFonts w:ascii="宋体" w:hAnsi="宋体" w:cs="宋体"/>
                <w:b/>
                <w:bCs/>
                <w:color w:val="auto"/>
              </w:rPr>
              <w:t>/</w:t>
            </w:r>
            <w:r>
              <w:rPr>
                <w:rFonts w:hint="eastAsia" w:ascii="宋体" w:hAnsi="宋体" w:cs="宋体"/>
                <w:b/>
                <w:bCs/>
                <w:color w:val="auto"/>
              </w:rPr>
              <w:t>违背方案审查</w:t>
            </w:r>
          </w:p>
        </w:tc>
        <w:tc>
          <w:tcPr>
            <w:tcW w:w="2572" w:type="dxa"/>
            <w:gridSpan w:val="2"/>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hint="eastAsia" w:ascii="宋体" w:hAnsi="宋体" w:cs="宋体"/>
                <w:color w:val="auto"/>
              </w:rPr>
              <w:t>不依从</w:t>
            </w:r>
            <w:r>
              <w:rPr>
                <w:rFonts w:ascii="宋体" w:hAnsi="宋体" w:cs="宋体"/>
                <w:color w:val="auto"/>
              </w:rPr>
              <w:t>/</w:t>
            </w:r>
            <w:r>
              <w:rPr>
                <w:rFonts w:hint="eastAsia" w:ascii="宋体" w:hAnsi="宋体" w:cs="宋体"/>
                <w:color w:val="auto"/>
              </w:rPr>
              <w:t>违背方案审查报告表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25" w:type="dxa"/>
            <w:vMerge w:val="continue"/>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b/>
                <w:bCs/>
                <w:color w:val="auto"/>
              </w:rPr>
            </w:pPr>
          </w:p>
        </w:tc>
        <w:tc>
          <w:tcPr>
            <w:tcW w:w="1275" w:type="dxa"/>
            <w:noWrap w:val="0"/>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cs="Times New Roman"/>
                <w:b/>
                <w:bCs/>
                <w:color w:val="auto"/>
              </w:rPr>
            </w:pPr>
            <w:r>
              <w:rPr>
                <w:rFonts w:hint="eastAsia" w:ascii="宋体" w:hAnsi="宋体" w:cs="宋体"/>
                <w:b/>
                <w:bCs/>
                <w:color w:val="auto"/>
              </w:rPr>
              <w:t>结题审查</w:t>
            </w:r>
          </w:p>
        </w:tc>
        <w:tc>
          <w:tcPr>
            <w:tcW w:w="8070" w:type="dxa"/>
            <w:gridSpan w:val="12"/>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ascii="宋体" w:hAnsi="宋体" w:cs="宋体"/>
                <w:color w:val="auto"/>
              </w:rPr>
              <w:t xml:space="preserve">5. </w:t>
            </w:r>
            <w:r>
              <w:rPr>
                <w:rFonts w:hint="eastAsia" w:ascii="宋体" w:hAnsi="宋体" w:cs="宋体"/>
                <w:color w:val="auto"/>
              </w:rPr>
              <w:t>结题报告表</w:t>
            </w:r>
          </w:p>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hint="eastAsia" w:ascii="宋体" w:hAnsi="宋体" w:cs="宋体"/>
                <w:color w:val="auto"/>
              </w:rPr>
              <w:sym w:font="Wingdings 2" w:char="00A3"/>
            </w:r>
            <w:r>
              <w:rPr>
                <w:rFonts w:hint="eastAsia" w:ascii="宋体" w:hAnsi="宋体" w:cs="宋体"/>
                <w:color w:val="auto"/>
              </w:rPr>
              <w:t>研究总结报告</w:t>
            </w:r>
            <w:r>
              <w:rPr>
                <w:rFonts w:ascii="宋体" w:hAnsi="宋体" w:cs="宋体"/>
                <w:color w:val="auto"/>
              </w:rPr>
              <w:t xml:space="preserve"> </w:t>
            </w:r>
            <w:r>
              <w:rPr>
                <w:rFonts w:hint="eastAsia" w:ascii="宋体" w:hAnsi="宋体" w:cs="宋体"/>
                <w:color w:val="auto"/>
              </w:rPr>
              <w:sym w:font="Wingdings 2" w:char="00A3"/>
            </w:r>
            <w:r>
              <w:rPr>
                <w:rFonts w:hint="eastAsia" w:ascii="宋体" w:hAnsi="宋体" w:cs="宋体"/>
                <w:color w:val="auto"/>
              </w:rPr>
              <w:t>发表文章（如有）：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9870" w:type="dxa"/>
            <w:gridSpan w:val="14"/>
            <w:noWrap w:val="0"/>
            <w:vAlign w:val="top"/>
          </w:tcPr>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auto"/>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auto"/>
              </w:rPr>
            </w:pPr>
            <w:r>
              <w:rPr>
                <w:rFonts w:hint="eastAsia" w:ascii="宋体" w:hAnsi="宋体" w:cs="宋体"/>
                <w:color w:val="auto"/>
              </w:rPr>
              <w:t>项目伦理审查同意受理，受理编号为</w:t>
            </w:r>
            <w:r>
              <w:rPr>
                <w:rFonts w:ascii="宋体" w:hAnsi="宋体" w:cs="宋体"/>
                <w:color w:val="auto"/>
              </w:rPr>
              <w:t xml:space="preserve">        </w:t>
            </w:r>
            <w:r>
              <w:rPr>
                <w:rFonts w:hint="eastAsia" w:ascii="宋体" w:hAnsi="宋体" w:cs="宋体"/>
                <w:color w:val="auto"/>
              </w:rPr>
              <w:t>。</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宋体" w:hAnsi="宋体" w:cs="宋体"/>
                <w:color w:val="auto"/>
              </w:rPr>
            </w:pPr>
            <w:r>
              <w:rPr>
                <w:rFonts w:hint="eastAsia" w:ascii="宋体" w:hAnsi="宋体" w:cs="宋体"/>
                <w:color w:val="auto"/>
              </w:rPr>
              <w:t>主要研究者签字：</w:t>
            </w:r>
            <w:r>
              <w:rPr>
                <w:rFonts w:ascii="宋体" w:hAnsi="宋体" w:cs="宋体"/>
                <w:color w:val="auto"/>
              </w:rPr>
              <w:t xml:space="preserve">    </w:t>
            </w:r>
            <w:r>
              <w:rPr>
                <w:rFonts w:hint="eastAsia" w:ascii="宋体" w:hAnsi="宋体" w:cs="宋体"/>
                <w:color w:val="auto"/>
                <w:lang w:val="en-US" w:eastAsia="zh-CN"/>
              </w:rPr>
              <w:t xml:space="preserve"> </w:t>
            </w:r>
            <w:r>
              <w:rPr>
                <w:rFonts w:ascii="宋体" w:hAnsi="宋体" w:cs="宋体"/>
                <w:color w:val="auto"/>
              </w:rPr>
              <w:t xml:space="preserve">    </w:t>
            </w:r>
            <w:r>
              <w:rPr>
                <w:rFonts w:hint="eastAsia" w:ascii="宋体" w:hAnsi="宋体" w:cs="宋体"/>
                <w:color w:val="auto"/>
              </w:rPr>
              <w:t>联系人：</w:t>
            </w:r>
            <w:r>
              <w:rPr>
                <w:rFonts w:ascii="宋体" w:hAnsi="宋体" w:cs="宋体"/>
                <w:color w:val="auto"/>
              </w:rPr>
              <w:t xml:space="preserve">   </w:t>
            </w:r>
            <w:r>
              <w:rPr>
                <w:rFonts w:hint="eastAsia" w:ascii="宋体" w:hAnsi="宋体" w:cs="宋体"/>
                <w:color w:val="auto"/>
                <w:lang w:val="en-US" w:eastAsia="zh-CN"/>
              </w:rPr>
              <w:t xml:space="preserve">    </w:t>
            </w:r>
            <w:r>
              <w:rPr>
                <w:rFonts w:ascii="宋体" w:hAnsi="宋体" w:cs="宋体"/>
                <w:color w:val="auto"/>
              </w:rPr>
              <w:t xml:space="preserve"> </w:t>
            </w:r>
            <w:r>
              <w:rPr>
                <w:rFonts w:hint="eastAsia" w:ascii="宋体" w:hAnsi="宋体" w:cs="宋体"/>
                <w:color w:val="auto"/>
              </w:rPr>
              <w:t>电话：</w:t>
            </w:r>
            <w:r>
              <w:rPr>
                <w:rFonts w:ascii="宋体" w:hAnsi="宋体" w:cs="宋体"/>
                <w:color w:val="auto"/>
              </w:rPr>
              <w:t xml:space="preserve">        </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auto"/>
                <w:lang w:val="en-US" w:eastAsia="zh-CN"/>
              </w:rPr>
            </w:pPr>
            <w:r>
              <w:rPr>
                <w:rFonts w:hint="eastAsia" w:ascii="宋体" w:hAnsi="宋体" w:cs="宋体"/>
                <w:color w:val="auto"/>
                <w:lang w:eastAsia="zh-CN"/>
              </w:rPr>
              <w:t>伦理委员会</w:t>
            </w:r>
            <w:r>
              <w:rPr>
                <w:rFonts w:hint="eastAsia" w:ascii="宋体" w:hAnsi="宋体" w:cs="宋体"/>
                <w:color w:val="auto"/>
              </w:rPr>
              <w:t>受理人：</w:t>
            </w:r>
            <w:r>
              <w:rPr>
                <w:rFonts w:ascii="宋体" w:hAnsi="宋体" w:cs="宋体"/>
                <w:color w:val="auto"/>
              </w:rPr>
              <w:t xml:space="preserve">    </w:t>
            </w:r>
            <w:r>
              <w:rPr>
                <w:rFonts w:hint="eastAsia" w:ascii="宋体" w:hAnsi="宋体" w:cs="宋体"/>
                <w:color w:val="auto"/>
                <w:lang w:val="en-US" w:eastAsia="zh-CN"/>
              </w:rPr>
              <w:t xml:space="preserve">  </w:t>
            </w:r>
            <w:r>
              <w:rPr>
                <w:rFonts w:ascii="宋体" w:hAnsi="宋体" w:cs="宋体"/>
                <w:color w:val="auto"/>
              </w:rPr>
              <w:t xml:space="preserve">   </w:t>
            </w:r>
            <w:r>
              <w:rPr>
                <w:rFonts w:hint="eastAsia" w:ascii="宋体" w:hAnsi="宋体" w:cs="宋体"/>
                <w:color w:val="auto"/>
              </w:rPr>
              <w:t>电话：</w:t>
            </w:r>
            <w:r>
              <w:rPr>
                <w:rFonts w:ascii="宋体" w:hAnsi="宋体" w:cs="宋体"/>
                <w:color w:val="auto"/>
              </w:rPr>
              <w:t>3280802</w:t>
            </w:r>
            <w:r>
              <w:rPr>
                <w:rFonts w:hint="eastAsia" w:ascii="宋体" w:hAnsi="宋体" w:cs="宋体"/>
                <w:color w:val="auto"/>
                <w:lang w:val="en-US" w:eastAsia="zh-CN"/>
              </w:rPr>
              <w:t xml:space="preserve">    </w:t>
            </w:r>
            <w:r>
              <w:rPr>
                <w:rFonts w:hint="eastAsia" w:ascii="宋体" w:hAnsi="宋体" w:cs="宋体"/>
                <w:color w:val="auto"/>
              </w:rPr>
              <w:t>受理日期：</w:t>
            </w: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___ </w:t>
            </w:r>
            <w:r>
              <w:rPr>
                <w:rFonts w:hint="eastAsia" w:ascii="宋体" w:hAnsi="宋体" w:cs="宋体"/>
                <w:color w:val="auto"/>
              </w:rPr>
              <w:t>月</w:t>
            </w:r>
            <w:r>
              <w:rPr>
                <w:rFonts w:ascii="宋体" w:hAnsi="宋体" w:cs="宋体"/>
                <w:color w:val="auto"/>
              </w:rPr>
              <w:t xml:space="preserve">___ </w:t>
            </w:r>
            <w:r>
              <w:rPr>
                <w:rFonts w:hint="eastAsia" w:ascii="宋体" w:hAnsi="宋体" w:cs="宋体"/>
                <w:color w:val="auto"/>
              </w:rPr>
              <w:t>日。</w:t>
            </w:r>
            <w:r>
              <w:rPr>
                <w:rFonts w:hint="eastAsia" w:ascii="宋体" w:hAnsi="宋体" w:cs="宋体"/>
                <w:color w:val="auto"/>
                <w:lang w:val="en-US" w:eastAsia="zh-CN"/>
              </w:rPr>
              <w:t xml:space="preserve"> </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cs="宋体"/>
                <w:color w:val="auto"/>
                <w:lang w:val="en-US" w:eastAsia="zh-CN"/>
              </w:rPr>
            </w:pPr>
          </w:p>
        </w:tc>
      </w:tr>
    </w:tbl>
    <w:p>
      <w:pPr>
        <w:widowControl/>
        <w:adjustRightInd w:val="0"/>
        <w:snapToGrid w:val="0"/>
        <w:spacing w:after="120" w:line="320" w:lineRule="exact"/>
        <w:jc w:val="center"/>
        <w:rPr>
          <w:rFonts w:ascii="宋体" w:cs="Times New Roman"/>
          <w:color w:val="auto"/>
          <w:sz w:val="30"/>
          <w:szCs w:val="30"/>
        </w:rPr>
      </w:pPr>
    </w:p>
    <w:p>
      <w:pPr>
        <w:widowControl/>
        <w:adjustRightInd w:val="0"/>
        <w:snapToGrid w:val="0"/>
        <w:spacing w:after="120" w:line="320" w:lineRule="exact"/>
        <w:jc w:val="center"/>
        <w:rPr>
          <w:rFonts w:ascii="宋体" w:cs="Times New Roman"/>
          <w:color w:val="auto"/>
          <w:sz w:val="30"/>
          <w:szCs w:val="30"/>
        </w:rPr>
      </w:pPr>
    </w:p>
    <w:p>
      <w:pPr>
        <w:widowControl/>
        <w:adjustRightInd w:val="0"/>
        <w:snapToGrid w:val="0"/>
        <w:spacing w:after="120" w:line="320" w:lineRule="exact"/>
        <w:jc w:val="center"/>
        <w:rPr>
          <w:rFonts w:ascii="宋体" w:cs="Times New Roman"/>
          <w:color w:val="auto"/>
          <w:sz w:val="30"/>
          <w:szCs w:val="30"/>
        </w:rPr>
      </w:pPr>
    </w:p>
    <w:p>
      <w:pPr>
        <w:widowControl/>
        <w:adjustRightInd w:val="0"/>
        <w:snapToGrid w:val="0"/>
        <w:spacing w:after="120" w:line="320" w:lineRule="exact"/>
        <w:jc w:val="center"/>
        <w:rPr>
          <w:rFonts w:ascii="宋体" w:cs="Times New Roman"/>
          <w:color w:val="auto"/>
          <w:sz w:val="30"/>
          <w:szCs w:val="30"/>
        </w:rPr>
      </w:pPr>
    </w:p>
    <w:p>
      <w:pPr>
        <w:widowControl/>
        <w:adjustRightInd w:val="0"/>
        <w:snapToGrid w:val="0"/>
        <w:spacing w:after="120" w:line="320" w:lineRule="exact"/>
        <w:jc w:val="center"/>
        <w:rPr>
          <w:rFonts w:ascii="宋体" w:cs="Times New Roman"/>
          <w:color w:val="auto"/>
          <w:sz w:val="30"/>
          <w:szCs w:val="30"/>
        </w:rPr>
      </w:pPr>
    </w:p>
    <w:p>
      <w:pPr>
        <w:widowControl/>
        <w:adjustRightInd w:val="0"/>
        <w:snapToGrid w:val="0"/>
        <w:spacing w:after="120" w:line="320" w:lineRule="exact"/>
        <w:jc w:val="center"/>
        <w:rPr>
          <w:rFonts w:ascii="宋体" w:cs="Times New Roman"/>
          <w:color w:val="auto"/>
          <w:sz w:val="30"/>
          <w:szCs w:val="30"/>
        </w:rPr>
      </w:pPr>
    </w:p>
    <w:p>
      <w:pPr>
        <w:widowControl/>
        <w:adjustRightInd w:val="0"/>
        <w:snapToGrid w:val="0"/>
        <w:spacing w:after="120" w:line="320" w:lineRule="exact"/>
        <w:jc w:val="center"/>
        <w:rPr>
          <w:rFonts w:ascii="宋体" w:cs="Times New Roman"/>
          <w:color w:val="auto"/>
          <w:sz w:val="30"/>
          <w:szCs w:val="30"/>
        </w:rPr>
      </w:pPr>
    </w:p>
    <w:p>
      <w:pPr>
        <w:widowControl/>
        <w:adjustRightInd w:val="0"/>
        <w:snapToGrid w:val="0"/>
        <w:spacing w:after="120" w:line="320" w:lineRule="exact"/>
        <w:jc w:val="center"/>
        <w:rPr>
          <w:rFonts w:ascii="宋体" w:cs="Times New Roman"/>
          <w:color w:val="auto"/>
          <w:sz w:val="30"/>
          <w:szCs w:val="30"/>
        </w:rPr>
      </w:pPr>
    </w:p>
    <w:p>
      <w:pPr>
        <w:widowControl/>
        <w:adjustRightInd w:val="0"/>
        <w:snapToGrid w:val="0"/>
        <w:spacing w:after="120" w:line="320" w:lineRule="exact"/>
        <w:jc w:val="both"/>
        <w:rPr>
          <w:rFonts w:ascii="宋体" w:cs="Times New Roman"/>
          <w:color w:val="auto"/>
          <w:sz w:val="30"/>
          <w:szCs w:val="30"/>
        </w:rPr>
      </w:pPr>
    </w:p>
    <w:p>
      <w:pPr>
        <w:widowControl/>
        <w:adjustRightInd w:val="0"/>
        <w:snapToGrid w:val="0"/>
        <w:spacing w:after="120" w:line="320" w:lineRule="exact"/>
        <w:jc w:val="center"/>
        <w:rPr>
          <w:rFonts w:ascii="宋体" w:cs="Times New Roman"/>
          <w:color w:val="auto"/>
          <w:sz w:val="30"/>
          <w:szCs w:val="30"/>
        </w:rPr>
      </w:pPr>
    </w:p>
    <w:p>
      <w:pPr>
        <w:widowControl/>
        <w:adjustRightInd w:val="0"/>
        <w:snapToGrid w:val="0"/>
        <w:spacing w:after="120" w:line="400" w:lineRule="exact"/>
        <w:ind w:firstLine="960" w:firstLineChars="300"/>
        <w:jc w:val="both"/>
        <w:rPr>
          <w:rFonts w:ascii="黑体" w:hAnsi="宋体" w:eastAsia="黑体" w:cs="Times New Roman"/>
          <w:spacing w:val="53"/>
          <w:sz w:val="32"/>
          <w:szCs w:val="32"/>
        </w:rPr>
      </w:pPr>
      <w:bookmarkStart w:id="4" w:name="_Toc505955808"/>
      <w:bookmarkStart w:id="5" w:name="_Toc31442"/>
      <w:r>
        <w:rPr>
          <w:sz w:val="32"/>
        </w:rPr>
        <mc:AlternateContent>
          <mc:Choice Requires="wps">
            <w:drawing>
              <wp:anchor distT="0" distB="0" distL="114300" distR="114300" simplePos="0" relativeHeight="251660288" behindDoc="0" locked="0" layoutInCell="1" allowOverlap="1">
                <wp:simplePos x="0" y="0"/>
                <wp:positionH relativeFrom="column">
                  <wp:posOffset>3358515</wp:posOffset>
                </wp:positionH>
                <wp:positionV relativeFrom="paragraph">
                  <wp:posOffset>71755</wp:posOffset>
                </wp:positionV>
                <wp:extent cx="1955165" cy="490855"/>
                <wp:effectExtent l="0" t="0" r="6985" b="4445"/>
                <wp:wrapNone/>
                <wp:docPr id="3" name="文本框 3"/>
                <wp:cNvGraphicFramePr/>
                <a:graphic xmlns:a="http://schemas.openxmlformats.org/drawingml/2006/main">
                  <a:graphicData uri="http://schemas.microsoft.com/office/word/2010/wordprocessingShape">
                    <wps:wsp>
                      <wps:cNvSpPr txBox="1"/>
                      <wps:spPr>
                        <a:xfrm>
                          <a:off x="4028440" y="1124585"/>
                          <a:ext cx="1955165" cy="490855"/>
                        </a:xfrm>
                        <a:prstGeom prst="rect">
                          <a:avLst/>
                        </a:prstGeom>
                        <a:solidFill>
                          <a:srgbClr val="FFFFFF"/>
                        </a:solidFill>
                        <a:ln w="6350">
                          <a:noFill/>
                        </a:ln>
                        <a:effectLst/>
                      </wps:spPr>
                      <wps:txbx>
                        <w:txbxContent>
                          <w:p>
                            <w:pPr>
                              <w:rPr>
                                <w:rFonts w:hint="eastAsia" w:ascii="黑体" w:hAnsi="黑体" w:eastAsia="黑体" w:cs="黑体"/>
                                <w:sz w:val="30"/>
                                <w:szCs w:val="30"/>
                                <w:lang w:eastAsia="zh-CN"/>
                              </w:rPr>
                            </w:pPr>
                            <w:r>
                              <w:rPr>
                                <w:rFonts w:hint="eastAsia" w:ascii="黑体" w:hAnsi="黑体" w:eastAsia="黑体" w:cs="黑体"/>
                                <w:sz w:val="30"/>
                                <w:szCs w:val="30"/>
                                <w:lang w:eastAsia="zh-CN"/>
                              </w:rPr>
                              <w:t>伦理审查委员会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4.45pt;margin-top:5.65pt;height:38.65pt;width:153.95pt;z-index:251660288;mso-width-relative:page;mso-height-relative:page;" fillcolor="#FFFFFF" filled="t" stroked="f" coordsize="21600,21600" o:gfxdata="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Bfd1/VAAAACQEAAA8AAAAAAAAAAQAgAAAAIgAAAGRycy9kb3ducmV2LnhtbFBLAQIUABQAAAAI&#10;AIdO4kB0J0WVYgIAAKkEAAAOAAAAAAAAAAEAIAAAACQBAABkcnMvZTJvRG9jLnhtbFBLBQYAAAAA&#10;BgAGAFkBAAD4BQAAAAA=&#10;">
                <v:fill on="t" focussize="0,0"/>
                <v:stroke on="f" weight="0.5pt"/>
                <v:imagedata o:title=""/>
                <o:lock v:ext="edit" aspectratio="f"/>
                <v:textbox>
                  <w:txbxContent>
                    <w:p>
                      <w:pPr>
                        <w:rPr>
                          <w:rFonts w:hint="eastAsia" w:ascii="黑体" w:hAnsi="黑体" w:eastAsia="黑体" w:cs="黑体"/>
                          <w:sz w:val="30"/>
                          <w:szCs w:val="30"/>
                          <w:lang w:eastAsia="zh-CN"/>
                        </w:rPr>
                      </w:pPr>
                      <w:r>
                        <w:rPr>
                          <w:rFonts w:hint="eastAsia" w:ascii="黑体" w:hAnsi="黑体" w:eastAsia="黑体" w:cs="黑体"/>
                          <w:sz w:val="30"/>
                          <w:szCs w:val="30"/>
                          <w:lang w:eastAsia="zh-CN"/>
                        </w:rPr>
                        <w:t>伦理审查委员会</w:t>
                      </w:r>
                    </w:p>
                  </w:txbxContent>
                </v:textbox>
              </v:shape>
            </w:pict>
          </mc:Fallback>
        </mc:AlternateContent>
      </w:r>
      <w:r>
        <w:rPr>
          <w:rFonts w:hint="eastAsia" w:ascii="黑体" w:hAnsi="宋体" w:eastAsia="黑体" w:cs="黑体"/>
          <w:sz w:val="32"/>
          <w:szCs w:val="32"/>
          <w:lang w:eastAsia="zh-CN"/>
        </w:rPr>
        <w:t>北京大学肿瘤医院</w:t>
      </w:r>
      <w:r>
        <w:rPr>
          <w:rFonts w:hint="eastAsia" w:ascii="黑体" w:hAnsi="宋体" w:eastAsia="黑体" w:cs="黑体"/>
          <w:sz w:val="32"/>
          <w:szCs w:val="32"/>
        </w:rPr>
        <w:t>内蒙古医院</w:t>
      </w:r>
    </w:p>
    <w:p>
      <w:pPr>
        <w:widowControl/>
        <w:adjustRightInd w:val="0"/>
        <w:snapToGrid w:val="0"/>
        <w:spacing w:after="120" w:line="400" w:lineRule="exact"/>
        <w:ind w:firstLine="960" w:firstLineChars="300"/>
        <w:jc w:val="both"/>
        <w:rPr>
          <w:rFonts w:ascii="黑体" w:hAnsi="宋体" w:eastAsia="黑体" w:cs="Times New Roman"/>
          <w:spacing w:val="57"/>
          <w:sz w:val="32"/>
          <w:szCs w:val="32"/>
        </w:rPr>
      </w:pPr>
      <w:r>
        <w:rPr>
          <w:rFonts w:hint="eastAsia" w:ascii="黑体" w:hAnsi="宋体" w:eastAsia="黑体" w:cs="黑体"/>
          <w:sz w:val="32"/>
          <w:szCs w:val="32"/>
        </w:rPr>
        <w:t>内蒙古医科大学附属</w:t>
      </w:r>
      <w:r>
        <w:rPr>
          <w:rFonts w:hint="eastAsia" w:ascii="黑体" w:hAnsi="宋体" w:eastAsia="黑体" w:cs="黑体"/>
          <w:sz w:val="32"/>
          <w:szCs w:val="32"/>
          <w:lang w:eastAsia="zh-CN"/>
        </w:rPr>
        <w:t>肿瘤</w:t>
      </w:r>
      <w:r>
        <w:rPr>
          <w:rFonts w:hint="eastAsia" w:ascii="黑体" w:hAnsi="宋体" w:eastAsia="黑体" w:cs="黑体"/>
          <w:sz w:val="32"/>
          <w:szCs w:val="32"/>
        </w:rPr>
        <w:t>医院</w:t>
      </w:r>
    </w:p>
    <w:p>
      <w:pPr>
        <w:pStyle w:val="2"/>
        <w:spacing w:line="360" w:lineRule="auto"/>
        <w:jc w:val="center"/>
        <w:rPr>
          <w:rFonts w:ascii="迷你简小标宋" w:eastAsia="迷你简小标宋" w:cs="Times New Roman"/>
          <w:b w:val="0"/>
          <w:bCs w:val="0"/>
          <w:color w:val="auto"/>
        </w:rPr>
      </w:pPr>
      <w:r>
        <w:rPr>
          <w:rFonts w:hint="eastAsia" w:ascii="迷你简小标宋" w:eastAsia="迷你简小标宋" w:cs="迷你简小标宋"/>
          <w:b w:val="0"/>
          <w:bCs w:val="0"/>
          <w:color w:val="auto"/>
        </w:rPr>
        <w:t>临床研究项目伦理审查申请表</w:t>
      </w:r>
      <w:bookmarkEnd w:id="4"/>
      <w:bookmarkEnd w:id="5"/>
    </w:p>
    <w:p>
      <w:pPr>
        <w:rPr>
          <w:rFonts w:ascii="宋体" w:cs="Times New Roman"/>
          <w:b/>
          <w:bCs/>
          <w:color w:val="auto"/>
        </w:rPr>
      </w:pPr>
      <w:r>
        <w:rPr>
          <w:rFonts w:hint="eastAsia" w:ascii="宋体" w:hAnsi="宋体" w:cs="宋体"/>
          <w:b/>
          <w:bCs/>
          <w:color w:val="auto"/>
        </w:rPr>
        <w:t>项目基本情况</w:t>
      </w:r>
    </w:p>
    <w:tbl>
      <w:tblPr>
        <w:tblStyle w:val="3"/>
        <w:tblW w:w="90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8"/>
        <w:gridCol w:w="563"/>
        <w:gridCol w:w="983"/>
        <w:gridCol w:w="418"/>
        <w:gridCol w:w="1122"/>
        <w:gridCol w:w="847"/>
        <w:gridCol w:w="555"/>
        <w:gridCol w:w="1122"/>
        <w:gridCol w:w="1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066" w:type="dxa"/>
            <w:gridSpan w:val="9"/>
            <w:noWrap w:val="0"/>
            <w:vAlign w:val="top"/>
          </w:tcPr>
          <w:p>
            <w:pPr>
              <w:rPr>
                <w:rFonts w:ascii="宋体" w:cs="Times New Roman"/>
                <w:color w:val="auto"/>
              </w:rPr>
            </w:pPr>
            <w:r>
              <w:rPr>
                <w:rFonts w:hint="eastAsia" w:ascii="宋体" w:hAnsi="宋体" w:cs="宋体"/>
                <w:color w:val="auto"/>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508" w:type="dxa"/>
            <w:noWrap w:val="0"/>
            <w:vAlign w:val="center"/>
          </w:tcPr>
          <w:p>
            <w:pPr>
              <w:jc w:val="center"/>
              <w:rPr>
                <w:rFonts w:ascii="宋体" w:cs="Times New Roman"/>
                <w:color w:val="auto"/>
              </w:rPr>
            </w:pPr>
            <w:r>
              <w:rPr>
                <w:rFonts w:hint="eastAsia" w:ascii="宋体" w:hAnsi="宋体" w:cs="宋体"/>
                <w:color w:val="auto"/>
              </w:rPr>
              <w:t>项目负责人</w:t>
            </w:r>
          </w:p>
        </w:tc>
        <w:tc>
          <w:tcPr>
            <w:tcW w:w="1964" w:type="dxa"/>
            <w:gridSpan w:val="3"/>
            <w:noWrap w:val="0"/>
            <w:vAlign w:val="center"/>
          </w:tcPr>
          <w:p>
            <w:pPr>
              <w:jc w:val="center"/>
              <w:rPr>
                <w:rFonts w:ascii="宋体" w:cs="Times New Roman"/>
                <w:color w:val="auto"/>
              </w:rPr>
            </w:pPr>
          </w:p>
        </w:tc>
        <w:tc>
          <w:tcPr>
            <w:tcW w:w="1122" w:type="dxa"/>
            <w:noWrap w:val="0"/>
            <w:vAlign w:val="center"/>
          </w:tcPr>
          <w:p>
            <w:pPr>
              <w:jc w:val="center"/>
              <w:rPr>
                <w:rFonts w:ascii="宋体" w:cs="Times New Roman"/>
                <w:color w:val="auto"/>
              </w:rPr>
            </w:pPr>
            <w:r>
              <w:rPr>
                <w:rFonts w:hint="eastAsia" w:ascii="宋体" w:hAnsi="宋体" w:cs="宋体"/>
                <w:color w:val="auto"/>
              </w:rPr>
              <w:t>职称</w:t>
            </w:r>
          </w:p>
        </w:tc>
        <w:tc>
          <w:tcPr>
            <w:tcW w:w="1402" w:type="dxa"/>
            <w:gridSpan w:val="2"/>
            <w:noWrap w:val="0"/>
            <w:vAlign w:val="center"/>
          </w:tcPr>
          <w:p>
            <w:pPr>
              <w:jc w:val="center"/>
              <w:rPr>
                <w:rFonts w:ascii="宋体" w:cs="Times New Roman"/>
                <w:color w:val="auto"/>
              </w:rPr>
            </w:pPr>
          </w:p>
        </w:tc>
        <w:tc>
          <w:tcPr>
            <w:tcW w:w="1122" w:type="dxa"/>
            <w:noWrap w:val="0"/>
            <w:vAlign w:val="center"/>
          </w:tcPr>
          <w:p>
            <w:pPr>
              <w:jc w:val="center"/>
              <w:rPr>
                <w:rFonts w:ascii="宋体" w:cs="Times New Roman"/>
                <w:color w:val="auto"/>
              </w:rPr>
            </w:pPr>
            <w:r>
              <w:rPr>
                <w:rFonts w:hint="eastAsia" w:ascii="宋体" w:hAnsi="宋体" w:cs="宋体"/>
                <w:color w:val="auto"/>
              </w:rPr>
              <w:t>专业</w:t>
            </w:r>
          </w:p>
        </w:tc>
        <w:tc>
          <w:tcPr>
            <w:tcW w:w="1948" w:type="dxa"/>
            <w:noWrap w:val="0"/>
            <w:vAlign w:val="center"/>
          </w:tcPr>
          <w:p>
            <w:pPr>
              <w:jc w:val="center"/>
              <w:rPr>
                <w:rFonts w:ascii="宋体"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508" w:type="dxa"/>
            <w:noWrap w:val="0"/>
            <w:vAlign w:val="center"/>
          </w:tcPr>
          <w:p>
            <w:pPr>
              <w:jc w:val="center"/>
              <w:rPr>
                <w:rFonts w:ascii="宋体" w:cs="Times New Roman"/>
                <w:color w:val="auto"/>
              </w:rPr>
            </w:pPr>
            <w:r>
              <w:rPr>
                <w:rFonts w:hint="eastAsia" w:ascii="宋体" w:hAnsi="宋体" w:cs="宋体"/>
                <w:color w:val="auto"/>
              </w:rPr>
              <w:t>电子邮箱</w:t>
            </w:r>
          </w:p>
        </w:tc>
        <w:tc>
          <w:tcPr>
            <w:tcW w:w="3086" w:type="dxa"/>
            <w:gridSpan w:val="4"/>
            <w:noWrap w:val="0"/>
            <w:vAlign w:val="center"/>
          </w:tcPr>
          <w:p>
            <w:pPr>
              <w:jc w:val="center"/>
              <w:rPr>
                <w:rFonts w:ascii="宋体" w:cs="Times New Roman"/>
                <w:color w:val="auto"/>
              </w:rPr>
            </w:pPr>
          </w:p>
        </w:tc>
        <w:tc>
          <w:tcPr>
            <w:tcW w:w="1402" w:type="dxa"/>
            <w:gridSpan w:val="2"/>
            <w:noWrap w:val="0"/>
            <w:vAlign w:val="center"/>
          </w:tcPr>
          <w:p>
            <w:pPr>
              <w:jc w:val="left"/>
              <w:rPr>
                <w:rFonts w:ascii="宋体" w:cs="Times New Roman"/>
                <w:color w:val="auto"/>
              </w:rPr>
            </w:pPr>
            <w:r>
              <w:rPr>
                <w:rFonts w:hint="eastAsia" w:ascii="宋体" w:hAnsi="宋体" w:cs="宋体"/>
                <w:color w:val="auto"/>
              </w:rPr>
              <w:t>联系电话</w:t>
            </w:r>
          </w:p>
        </w:tc>
        <w:tc>
          <w:tcPr>
            <w:tcW w:w="3070" w:type="dxa"/>
            <w:gridSpan w:val="2"/>
            <w:noWrap w:val="0"/>
            <w:vAlign w:val="center"/>
          </w:tcPr>
          <w:p>
            <w:pPr>
              <w:jc w:val="center"/>
              <w:rPr>
                <w:rFonts w:ascii="宋体"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508" w:type="dxa"/>
            <w:noWrap w:val="0"/>
            <w:vAlign w:val="center"/>
          </w:tcPr>
          <w:p>
            <w:pPr>
              <w:jc w:val="center"/>
              <w:rPr>
                <w:rFonts w:ascii="宋体" w:cs="Times New Roman"/>
                <w:color w:val="auto"/>
              </w:rPr>
            </w:pPr>
            <w:r>
              <w:rPr>
                <w:rFonts w:hint="eastAsia" w:ascii="宋体" w:hAnsi="宋体" w:cs="宋体"/>
                <w:color w:val="auto"/>
              </w:rPr>
              <w:t>承担单位</w:t>
            </w:r>
          </w:p>
        </w:tc>
        <w:tc>
          <w:tcPr>
            <w:tcW w:w="3086" w:type="dxa"/>
            <w:gridSpan w:val="4"/>
            <w:noWrap w:val="0"/>
            <w:vAlign w:val="center"/>
          </w:tcPr>
          <w:p>
            <w:pPr>
              <w:jc w:val="center"/>
              <w:rPr>
                <w:rFonts w:ascii="宋体" w:cs="Times New Roman"/>
                <w:color w:val="auto"/>
              </w:rPr>
            </w:pPr>
          </w:p>
        </w:tc>
        <w:tc>
          <w:tcPr>
            <w:tcW w:w="1402" w:type="dxa"/>
            <w:gridSpan w:val="2"/>
            <w:noWrap w:val="0"/>
            <w:vAlign w:val="center"/>
          </w:tcPr>
          <w:p>
            <w:pPr>
              <w:jc w:val="left"/>
              <w:rPr>
                <w:rFonts w:ascii="宋体" w:cs="Times New Roman"/>
                <w:color w:val="auto"/>
              </w:rPr>
            </w:pPr>
            <w:r>
              <w:rPr>
                <w:rFonts w:hint="eastAsia" w:ascii="宋体" w:hAnsi="宋体" w:cs="宋体"/>
                <w:color w:val="auto"/>
              </w:rPr>
              <w:t>研究部门</w:t>
            </w:r>
          </w:p>
        </w:tc>
        <w:tc>
          <w:tcPr>
            <w:tcW w:w="3070" w:type="dxa"/>
            <w:gridSpan w:val="2"/>
            <w:noWrap w:val="0"/>
            <w:vAlign w:val="center"/>
          </w:tcPr>
          <w:p>
            <w:pPr>
              <w:jc w:val="center"/>
              <w:rPr>
                <w:rFonts w:ascii="宋体"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508" w:type="dxa"/>
            <w:vMerge w:val="restart"/>
            <w:noWrap w:val="0"/>
            <w:vAlign w:val="center"/>
          </w:tcPr>
          <w:p>
            <w:pPr>
              <w:jc w:val="center"/>
              <w:rPr>
                <w:rFonts w:ascii="宋体" w:cs="Times New Roman"/>
                <w:color w:val="auto"/>
              </w:rPr>
            </w:pPr>
            <w:r>
              <w:rPr>
                <w:rFonts w:hint="eastAsia" w:ascii="宋体" w:hAnsi="宋体" w:cs="宋体"/>
                <w:color w:val="auto"/>
              </w:rPr>
              <w:t>主要研究者</w:t>
            </w:r>
          </w:p>
        </w:tc>
        <w:tc>
          <w:tcPr>
            <w:tcW w:w="563" w:type="dxa"/>
            <w:vMerge w:val="restart"/>
            <w:noWrap w:val="0"/>
            <w:vAlign w:val="center"/>
          </w:tcPr>
          <w:p>
            <w:pPr>
              <w:jc w:val="center"/>
              <w:rPr>
                <w:rFonts w:ascii="宋体" w:cs="Times New Roman"/>
                <w:color w:val="auto"/>
              </w:rPr>
            </w:pPr>
            <w:r>
              <w:rPr>
                <w:rFonts w:ascii="宋体" w:hAnsi="宋体" w:cs="宋体"/>
                <w:color w:val="auto"/>
              </w:rPr>
              <w:t>1</w:t>
            </w:r>
          </w:p>
        </w:tc>
        <w:tc>
          <w:tcPr>
            <w:tcW w:w="983" w:type="dxa"/>
            <w:noWrap w:val="0"/>
            <w:vAlign w:val="center"/>
          </w:tcPr>
          <w:p>
            <w:pPr>
              <w:jc w:val="center"/>
              <w:rPr>
                <w:rFonts w:ascii="宋体" w:cs="Times New Roman"/>
                <w:color w:val="auto"/>
              </w:rPr>
            </w:pPr>
            <w:r>
              <w:rPr>
                <w:rFonts w:hint="eastAsia" w:ascii="宋体" w:hAnsi="宋体" w:cs="宋体"/>
                <w:color w:val="auto"/>
              </w:rPr>
              <w:t>姓名</w:t>
            </w:r>
          </w:p>
        </w:tc>
        <w:tc>
          <w:tcPr>
            <w:tcW w:w="2387" w:type="dxa"/>
            <w:gridSpan w:val="3"/>
            <w:tcBorders>
              <w:right w:val="single" w:color="auto" w:sz="4" w:space="0"/>
            </w:tcBorders>
            <w:noWrap w:val="0"/>
            <w:vAlign w:val="center"/>
          </w:tcPr>
          <w:p>
            <w:pPr>
              <w:jc w:val="center"/>
              <w:rPr>
                <w:rFonts w:ascii="宋体" w:cs="Times New Roman"/>
                <w:color w:val="auto"/>
              </w:rPr>
            </w:pPr>
          </w:p>
        </w:tc>
        <w:tc>
          <w:tcPr>
            <w:tcW w:w="555" w:type="dxa"/>
            <w:vMerge w:val="restart"/>
            <w:tcBorders>
              <w:left w:val="single" w:color="auto" w:sz="4" w:space="0"/>
            </w:tcBorders>
            <w:noWrap w:val="0"/>
            <w:vAlign w:val="center"/>
          </w:tcPr>
          <w:p>
            <w:pPr>
              <w:jc w:val="center"/>
              <w:rPr>
                <w:rFonts w:ascii="宋体" w:cs="Times New Roman"/>
                <w:color w:val="auto"/>
              </w:rPr>
            </w:pPr>
            <w:r>
              <w:rPr>
                <w:rFonts w:ascii="宋体" w:hAnsi="宋体" w:cs="宋体"/>
                <w:color w:val="auto"/>
              </w:rPr>
              <w:t>4</w:t>
            </w:r>
          </w:p>
        </w:tc>
        <w:tc>
          <w:tcPr>
            <w:tcW w:w="1122" w:type="dxa"/>
            <w:noWrap w:val="0"/>
            <w:vAlign w:val="center"/>
          </w:tcPr>
          <w:p>
            <w:pPr>
              <w:jc w:val="center"/>
              <w:rPr>
                <w:rFonts w:ascii="宋体" w:cs="Times New Roman"/>
                <w:color w:val="auto"/>
              </w:rPr>
            </w:pPr>
            <w:r>
              <w:rPr>
                <w:rFonts w:hint="eastAsia" w:ascii="宋体" w:hAnsi="宋体" w:cs="宋体"/>
                <w:color w:val="auto"/>
              </w:rPr>
              <w:t>姓名</w:t>
            </w:r>
          </w:p>
        </w:tc>
        <w:tc>
          <w:tcPr>
            <w:tcW w:w="1948" w:type="dxa"/>
            <w:noWrap w:val="0"/>
            <w:vAlign w:val="center"/>
          </w:tcPr>
          <w:p>
            <w:pPr>
              <w:jc w:val="center"/>
              <w:rPr>
                <w:rFonts w:ascii="宋体"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508" w:type="dxa"/>
            <w:vMerge w:val="continue"/>
            <w:noWrap w:val="0"/>
            <w:vAlign w:val="center"/>
          </w:tcPr>
          <w:p>
            <w:pPr>
              <w:jc w:val="center"/>
              <w:rPr>
                <w:rFonts w:ascii="宋体" w:cs="Times New Roman"/>
                <w:color w:val="auto"/>
              </w:rPr>
            </w:pPr>
          </w:p>
        </w:tc>
        <w:tc>
          <w:tcPr>
            <w:tcW w:w="563" w:type="dxa"/>
            <w:vMerge w:val="continue"/>
            <w:noWrap w:val="0"/>
            <w:vAlign w:val="center"/>
          </w:tcPr>
          <w:p>
            <w:pPr>
              <w:jc w:val="center"/>
              <w:rPr>
                <w:rFonts w:ascii="宋体" w:cs="Times New Roman"/>
                <w:color w:val="auto"/>
              </w:rPr>
            </w:pPr>
          </w:p>
        </w:tc>
        <w:tc>
          <w:tcPr>
            <w:tcW w:w="983" w:type="dxa"/>
            <w:noWrap w:val="0"/>
            <w:vAlign w:val="center"/>
          </w:tcPr>
          <w:p>
            <w:pPr>
              <w:jc w:val="center"/>
              <w:rPr>
                <w:rFonts w:ascii="宋体" w:cs="Times New Roman"/>
                <w:color w:val="auto"/>
              </w:rPr>
            </w:pPr>
            <w:r>
              <w:rPr>
                <w:rFonts w:hint="eastAsia" w:ascii="宋体" w:hAnsi="宋体" w:cs="宋体"/>
                <w:color w:val="auto"/>
              </w:rPr>
              <w:t>职称</w:t>
            </w:r>
          </w:p>
        </w:tc>
        <w:tc>
          <w:tcPr>
            <w:tcW w:w="2387" w:type="dxa"/>
            <w:gridSpan w:val="3"/>
            <w:tcBorders>
              <w:bottom w:val="single" w:color="auto" w:sz="4" w:space="0"/>
              <w:right w:val="single" w:color="auto" w:sz="4" w:space="0"/>
            </w:tcBorders>
            <w:noWrap w:val="0"/>
            <w:vAlign w:val="center"/>
          </w:tcPr>
          <w:p>
            <w:pPr>
              <w:jc w:val="center"/>
              <w:rPr>
                <w:rFonts w:ascii="宋体" w:cs="Times New Roman"/>
                <w:color w:val="auto"/>
              </w:rPr>
            </w:pPr>
          </w:p>
        </w:tc>
        <w:tc>
          <w:tcPr>
            <w:tcW w:w="555" w:type="dxa"/>
            <w:vMerge w:val="continue"/>
            <w:tcBorders>
              <w:left w:val="single" w:color="auto" w:sz="4" w:space="0"/>
            </w:tcBorders>
            <w:noWrap w:val="0"/>
            <w:vAlign w:val="center"/>
          </w:tcPr>
          <w:p>
            <w:pPr>
              <w:jc w:val="center"/>
              <w:rPr>
                <w:rFonts w:ascii="宋体" w:cs="Times New Roman"/>
                <w:color w:val="auto"/>
              </w:rPr>
            </w:pPr>
          </w:p>
        </w:tc>
        <w:tc>
          <w:tcPr>
            <w:tcW w:w="1122" w:type="dxa"/>
            <w:noWrap w:val="0"/>
            <w:vAlign w:val="center"/>
          </w:tcPr>
          <w:p>
            <w:pPr>
              <w:jc w:val="center"/>
              <w:rPr>
                <w:rFonts w:ascii="宋体" w:cs="Times New Roman"/>
                <w:color w:val="auto"/>
              </w:rPr>
            </w:pPr>
            <w:r>
              <w:rPr>
                <w:rFonts w:hint="eastAsia" w:ascii="宋体" w:hAnsi="宋体" w:cs="宋体"/>
                <w:color w:val="auto"/>
              </w:rPr>
              <w:t>职称</w:t>
            </w:r>
          </w:p>
        </w:tc>
        <w:tc>
          <w:tcPr>
            <w:tcW w:w="1948" w:type="dxa"/>
            <w:noWrap w:val="0"/>
            <w:vAlign w:val="center"/>
          </w:tcPr>
          <w:p>
            <w:pPr>
              <w:jc w:val="center"/>
              <w:rPr>
                <w:rFonts w:ascii="宋体"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508" w:type="dxa"/>
            <w:vMerge w:val="continue"/>
            <w:noWrap w:val="0"/>
            <w:vAlign w:val="center"/>
          </w:tcPr>
          <w:p>
            <w:pPr>
              <w:jc w:val="center"/>
              <w:rPr>
                <w:rFonts w:ascii="宋体" w:cs="Times New Roman"/>
                <w:color w:val="auto"/>
              </w:rPr>
            </w:pPr>
          </w:p>
        </w:tc>
        <w:tc>
          <w:tcPr>
            <w:tcW w:w="563" w:type="dxa"/>
            <w:vMerge w:val="restart"/>
            <w:noWrap w:val="0"/>
            <w:vAlign w:val="center"/>
          </w:tcPr>
          <w:p>
            <w:pPr>
              <w:jc w:val="center"/>
              <w:rPr>
                <w:rFonts w:ascii="宋体" w:cs="Times New Roman"/>
                <w:color w:val="auto"/>
              </w:rPr>
            </w:pPr>
            <w:r>
              <w:rPr>
                <w:rFonts w:ascii="宋体" w:hAnsi="宋体" w:cs="宋体"/>
                <w:color w:val="auto"/>
              </w:rPr>
              <w:t>2</w:t>
            </w:r>
          </w:p>
        </w:tc>
        <w:tc>
          <w:tcPr>
            <w:tcW w:w="983" w:type="dxa"/>
            <w:noWrap w:val="0"/>
            <w:vAlign w:val="center"/>
          </w:tcPr>
          <w:p>
            <w:pPr>
              <w:jc w:val="center"/>
              <w:rPr>
                <w:rFonts w:ascii="宋体" w:cs="Times New Roman"/>
                <w:color w:val="auto"/>
              </w:rPr>
            </w:pPr>
            <w:r>
              <w:rPr>
                <w:rFonts w:hint="eastAsia" w:ascii="宋体" w:hAnsi="宋体" w:cs="宋体"/>
                <w:color w:val="auto"/>
              </w:rPr>
              <w:t>姓名</w:t>
            </w:r>
          </w:p>
        </w:tc>
        <w:tc>
          <w:tcPr>
            <w:tcW w:w="2387" w:type="dxa"/>
            <w:gridSpan w:val="3"/>
            <w:tcBorders>
              <w:right w:val="single" w:color="auto" w:sz="4" w:space="0"/>
            </w:tcBorders>
            <w:noWrap w:val="0"/>
            <w:vAlign w:val="center"/>
          </w:tcPr>
          <w:p>
            <w:pPr>
              <w:jc w:val="center"/>
              <w:rPr>
                <w:rFonts w:ascii="宋体" w:cs="Times New Roman"/>
                <w:color w:val="auto"/>
              </w:rPr>
            </w:pPr>
          </w:p>
        </w:tc>
        <w:tc>
          <w:tcPr>
            <w:tcW w:w="555" w:type="dxa"/>
            <w:vMerge w:val="restart"/>
            <w:tcBorders>
              <w:left w:val="single" w:color="auto" w:sz="4" w:space="0"/>
            </w:tcBorders>
            <w:noWrap w:val="0"/>
            <w:vAlign w:val="center"/>
          </w:tcPr>
          <w:p>
            <w:pPr>
              <w:jc w:val="center"/>
              <w:rPr>
                <w:rFonts w:ascii="宋体" w:cs="Times New Roman"/>
                <w:color w:val="auto"/>
              </w:rPr>
            </w:pPr>
            <w:r>
              <w:rPr>
                <w:rFonts w:ascii="宋体" w:hAnsi="宋体" w:cs="宋体"/>
                <w:color w:val="auto"/>
              </w:rPr>
              <w:t>5</w:t>
            </w:r>
          </w:p>
        </w:tc>
        <w:tc>
          <w:tcPr>
            <w:tcW w:w="1122" w:type="dxa"/>
            <w:noWrap w:val="0"/>
            <w:vAlign w:val="center"/>
          </w:tcPr>
          <w:p>
            <w:pPr>
              <w:jc w:val="center"/>
              <w:rPr>
                <w:rFonts w:ascii="宋体" w:cs="Times New Roman"/>
                <w:color w:val="auto"/>
              </w:rPr>
            </w:pPr>
            <w:r>
              <w:rPr>
                <w:rFonts w:hint="eastAsia" w:ascii="宋体" w:hAnsi="宋体" w:cs="宋体"/>
                <w:color w:val="auto"/>
              </w:rPr>
              <w:t>姓名</w:t>
            </w:r>
          </w:p>
        </w:tc>
        <w:tc>
          <w:tcPr>
            <w:tcW w:w="1948" w:type="dxa"/>
            <w:noWrap w:val="0"/>
            <w:vAlign w:val="center"/>
          </w:tcPr>
          <w:p>
            <w:pPr>
              <w:jc w:val="center"/>
              <w:rPr>
                <w:rFonts w:ascii="宋体"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508" w:type="dxa"/>
            <w:vMerge w:val="continue"/>
            <w:noWrap w:val="0"/>
            <w:vAlign w:val="center"/>
          </w:tcPr>
          <w:p>
            <w:pPr>
              <w:jc w:val="center"/>
              <w:rPr>
                <w:rFonts w:ascii="宋体" w:cs="Times New Roman"/>
                <w:color w:val="auto"/>
              </w:rPr>
            </w:pPr>
          </w:p>
        </w:tc>
        <w:tc>
          <w:tcPr>
            <w:tcW w:w="563" w:type="dxa"/>
            <w:vMerge w:val="continue"/>
            <w:noWrap w:val="0"/>
            <w:vAlign w:val="center"/>
          </w:tcPr>
          <w:p>
            <w:pPr>
              <w:jc w:val="center"/>
              <w:rPr>
                <w:rFonts w:ascii="宋体" w:cs="Times New Roman"/>
                <w:color w:val="auto"/>
              </w:rPr>
            </w:pPr>
          </w:p>
        </w:tc>
        <w:tc>
          <w:tcPr>
            <w:tcW w:w="983" w:type="dxa"/>
            <w:noWrap w:val="0"/>
            <w:vAlign w:val="center"/>
          </w:tcPr>
          <w:p>
            <w:pPr>
              <w:jc w:val="center"/>
              <w:rPr>
                <w:rFonts w:ascii="宋体" w:cs="Times New Roman"/>
                <w:color w:val="auto"/>
              </w:rPr>
            </w:pPr>
            <w:r>
              <w:rPr>
                <w:rFonts w:hint="eastAsia" w:ascii="宋体" w:hAnsi="宋体" w:cs="宋体"/>
                <w:color w:val="auto"/>
              </w:rPr>
              <w:t>职称</w:t>
            </w:r>
          </w:p>
        </w:tc>
        <w:tc>
          <w:tcPr>
            <w:tcW w:w="2387" w:type="dxa"/>
            <w:gridSpan w:val="3"/>
            <w:tcBorders>
              <w:bottom w:val="single" w:color="auto" w:sz="4" w:space="0"/>
              <w:right w:val="single" w:color="auto" w:sz="4" w:space="0"/>
            </w:tcBorders>
            <w:noWrap w:val="0"/>
            <w:vAlign w:val="center"/>
          </w:tcPr>
          <w:p>
            <w:pPr>
              <w:jc w:val="center"/>
              <w:rPr>
                <w:rFonts w:ascii="宋体" w:cs="Times New Roman"/>
                <w:color w:val="auto"/>
              </w:rPr>
            </w:pPr>
          </w:p>
        </w:tc>
        <w:tc>
          <w:tcPr>
            <w:tcW w:w="555" w:type="dxa"/>
            <w:vMerge w:val="continue"/>
            <w:tcBorders>
              <w:left w:val="single" w:color="auto" w:sz="4" w:space="0"/>
              <w:bottom w:val="single" w:color="auto" w:sz="4" w:space="0"/>
            </w:tcBorders>
            <w:noWrap w:val="0"/>
            <w:vAlign w:val="center"/>
          </w:tcPr>
          <w:p>
            <w:pPr>
              <w:jc w:val="center"/>
              <w:rPr>
                <w:rFonts w:ascii="宋体" w:cs="Times New Roman"/>
                <w:color w:val="auto"/>
              </w:rPr>
            </w:pPr>
          </w:p>
        </w:tc>
        <w:tc>
          <w:tcPr>
            <w:tcW w:w="1122" w:type="dxa"/>
            <w:noWrap w:val="0"/>
            <w:vAlign w:val="center"/>
          </w:tcPr>
          <w:p>
            <w:pPr>
              <w:jc w:val="center"/>
              <w:rPr>
                <w:rFonts w:ascii="宋体" w:cs="Times New Roman"/>
                <w:color w:val="auto"/>
              </w:rPr>
            </w:pPr>
            <w:r>
              <w:rPr>
                <w:rFonts w:hint="eastAsia" w:ascii="宋体" w:hAnsi="宋体" w:cs="宋体"/>
                <w:color w:val="auto"/>
              </w:rPr>
              <w:t>职称</w:t>
            </w:r>
          </w:p>
        </w:tc>
        <w:tc>
          <w:tcPr>
            <w:tcW w:w="1948" w:type="dxa"/>
            <w:noWrap w:val="0"/>
            <w:vAlign w:val="center"/>
          </w:tcPr>
          <w:p>
            <w:pPr>
              <w:jc w:val="center"/>
              <w:rPr>
                <w:rFonts w:ascii="宋体"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508" w:type="dxa"/>
            <w:vMerge w:val="continue"/>
            <w:noWrap w:val="0"/>
            <w:vAlign w:val="center"/>
          </w:tcPr>
          <w:p>
            <w:pPr>
              <w:jc w:val="center"/>
              <w:rPr>
                <w:rFonts w:ascii="宋体" w:cs="Times New Roman"/>
                <w:color w:val="auto"/>
              </w:rPr>
            </w:pPr>
          </w:p>
        </w:tc>
        <w:tc>
          <w:tcPr>
            <w:tcW w:w="563" w:type="dxa"/>
            <w:vMerge w:val="restart"/>
            <w:noWrap w:val="0"/>
            <w:vAlign w:val="center"/>
          </w:tcPr>
          <w:p>
            <w:pPr>
              <w:jc w:val="center"/>
              <w:rPr>
                <w:rFonts w:ascii="宋体" w:cs="Times New Roman"/>
                <w:color w:val="auto"/>
              </w:rPr>
            </w:pPr>
            <w:r>
              <w:rPr>
                <w:rFonts w:ascii="宋体" w:hAnsi="宋体" w:cs="宋体"/>
                <w:color w:val="auto"/>
              </w:rPr>
              <w:t>3</w:t>
            </w:r>
          </w:p>
        </w:tc>
        <w:tc>
          <w:tcPr>
            <w:tcW w:w="983" w:type="dxa"/>
            <w:noWrap w:val="0"/>
            <w:vAlign w:val="center"/>
          </w:tcPr>
          <w:p>
            <w:pPr>
              <w:jc w:val="center"/>
              <w:rPr>
                <w:rFonts w:ascii="宋体" w:cs="Times New Roman"/>
                <w:color w:val="auto"/>
              </w:rPr>
            </w:pPr>
            <w:r>
              <w:rPr>
                <w:rFonts w:hint="eastAsia" w:ascii="宋体" w:hAnsi="宋体" w:cs="宋体"/>
                <w:color w:val="auto"/>
              </w:rPr>
              <w:t>姓名</w:t>
            </w:r>
          </w:p>
        </w:tc>
        <w:tc>
          <w:tcPr>
            <w:tcW w:w="2387" w:type="dxa"/>
            <w:gridSpan w:val="3"/>
            <w:tcBorders>
              <w:right w:val="single" w:color="auto" w:sz="4" w:space="0"/>
            </w:tcBorders>
            <w:noWrap w:val="0"/>
            <w:vAlign w:val="center"/>
          </w:tcPr>
          <w:p>
            <w:pPr>
              <w:jc w:val="center"/>
              <w:rPr>
                <w:rFonts w:ascii="宋体" w:cs="Times New Roman"/>
                <w:color w:val="auto"/>
              </w:rPr>
            </w:pPr>
          </w:p>
        </w:tc>
        <w:tc>
          <w:tcPr>
            <w:tcW w:w="555" w:type="dxa"/>
            <w:vMerge w:val="restart"/>
            <w:tcBorders>
              <w:left w:val="single" w:color="auto" w:sz="4" w:space="0"/>
            </w:tcBorders>
            <w:noWrap w:val="0"/>
            <w:vAlign w:val="center"/>
          </w:tcPr>
          <w:p>
            <w:pPr>
              <w:jc w:val="center"/>
              <w:rPr>
                <w:rFonts w:ascii="宋体" w:cs="Times New Roman"/>
                <w:color w:val="auto"/>
              </w:rPr>
            </w:pPr>
            <w:r>
              <w:rPr>
                <w:rFonts w:ascii="宋体" w:hAnsi="宋体" w:cs="宋体"/>
                <w:color w:val="auto"/>
              </w:rPr>
              <w:t>6</w:t>
            </w:r>
          </w:p>
        </w:tc>
        <w:tc>
          <w:tcPr>
            <w:tcW w:w="1122" w:type="dxa"/>
            <w:noWrap w:val="0"/>
            <w:vAlign w:val="center"/>
          </w:tcPr>
          <w:p>
            <w:pPr>
              <w:jc w:val="center"/>
              <w:rPr>
                <w:rFonts w:ascii="宋体" w:cs="Times New Roman"/>
                <w:color w:val="auto"/>
              </w:rPr>
            </w:pPr>
            <w:r>
              <w:rPr>
                <w:rFonts w:hint="eastAsia" w:ascii="宋体" w:hAnsi="宋体" w:cs="宋体"/>
                <w:color w:val="auto"/>
              </w:rPr>
              <w:t>姓名</w:t>
            </w:r>
          </w:p>
        </w:tc>
        <w:tc>
          <w:tcPr>
            <w:tcW w:w="1948" w:type="dxa"/>
            <w:noWrap w:val="0"/>
            <w:vAlign w:val="center"/>
          </w:tcPr>
          <w:p>
            <w:pPr>
              <w:jc w:val="center"/>
              <w:rPr>
                <w:rFonts w:ascii="宋体"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508" w:type="dxa"/>
            <w:vMerge w:val="continue"/>
            <w:noWrap w:val="0"/>
            <w:vAlign w:val="center"/>
          </w:tcPr>
          <w:p>
            <w:pPr>
              <w:jc w:val="center"/>
              <w:rPr>
                <w:rFonts w:ascii="宋体" w:cs="Times New Roman"/>
                <w:color w:val="auto"/>
              </w:rPr>
            </w:pPr>
          </w:p>
        </w:tc>
        <w:tc>
          <w:tcPr>
            <w:tcW w:w="563" w:type="dxa"/>
            <w:vMerge w:val="continue"/>
            <w:noWrap w:val="0"/>
            <w:vAlign w:val="center"/>
          </w:tcPr>
          <w:p>
            <w:pPr>
              <w:jc w:val="center"/>
              <w:rPr>
                <w:rFonts w:ascii="宋体" w:cs="Times New Roman"/>
                <w:color w:val="auto"/>
              </w:rPr>
            </w:pPr>
          </w:p>
        </w:tc>
        <w:tc>
          <w:tcPr>
            <w:tcW w:w="983" w:type="dxa"/>
            <w:noWrap w:val="0"/>
            <w:vAlign w:val="center"/>
          </w:tcPr>
          <w:p>
            <w:pPr>
              <w:jc w:val="center"/>
              <w:rPr>
                <w:rFonts w:ascii="宋体" w:cs="Times New Roman"/>
                <w:color w:val="auto"/>
              </w:rPr>
            </w:pPr>
            <w:r>
              <w:rPr>
                <w:rFonts w:hint="eastAsia" w:ascii="宋体" w:hAnsi="宋体" w:cs="宋体"/>
                <w:color w:val="auto"/>
              </w:rPr>
              <w:t>职称</w:t>
            </w:r>
          </w:p>
        </w:tc>
        <w:tc>
          <w:tcPr>
            <w:tcW w:w="2387" w:type="dxa"/>
            <w:gridSpan w:val="3"/>
            <w:tcBorders>
              <w:right w:val="single" w:color="auto" w:sz="4" w:space="0"/>
            </w:tcBorders>
            <w:noWrap w:val="0"/>
            <w:vAlign w:val="center"/>
          </w:tcPr>
          <w:p>
            <w:pPr>
              <w:jc w:val="center"/>
              <w:rPr>
                <w:rFonts w:ascii="宋体" w:cs="Times New Roman"/>
                <w:color w:val="auto"/>
              </w:rPr>
            </w:pPr>
          </w:p>
        </w:tc>
        <w:tc>
          <w:tcPr>
            <w:tcW w:w="555" w:type="dxa"/>
            <w:vMerge w:val="continue"/>
            <w:tcBorders>
              <w:left w:val="single" w:color="auto" w:sz="4" w:space="0"/>
            </w:tcBorders>
            <w:noWrap w:val="0"/>
            <w:vAlign w:val="center"/>
          </w:tcPr>
          <w:p>
            <w:pPr>
              <w:jc w:val="center"/>
              <w:rPr>
                <w:rFonts w:ascii="宋体" w:cs="Times New Roman"/>
                <w:b/>
                <w:bCs/>
                <w:color w:val="auto"/>
              </w:rPr>
            </w:pPr>
          </w:p>
        </w:tc>
        <w:tc>
          <w:tcPr>
            <w:tcW w:w="1122" w:type="dxa"/>
            <w:noWrap w:val="0"/>
            <w:vAlign w:val="center"/>
          </w:tcPr>
          <w:p>
            <w:pPr>
              <w:jc w:val="center"/>
              <w:rPr>
                <w:rFonts w:ascii="宋体" w:cs="Times New Roman"/>
                <w:color w:val="auto"/>
              </w:rPr>
            </w:pPr>
            <w:r>
              <w:rPr>
                <w:rFonts w:hint="eastAsia" w:ascii="宋体" w:hAnsi="宋体" w:cs="宋体"/>
                <w:color w:val="auto"/>
              </w:rPr>
              <w:t>职称</w:t>
            </w:r>
          </w:p>
        </w:tc>
        <w:tc>
          <w:tcPr>
            <w:tcW w:w="1948" w:type="dxa"/>
            <w:noWrap w:val="0"/>
            <w:vAlign w:val="center"/>
          </w:tcPr>
          <w:p>
            <w:pPr>
              <w:jc w:val="center"/>
              <w:rPr>
                <w:rFonts w:ascii="宋体"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066" w:type="dxa"/>
            <w:gridSpan w:val="9"/>
            <w:noWrap w:val="0"/>
            <w:vAlign w:val="top"/>
          </w:tcPr>
          <w:p>
            <w:pPr>
              <w:rPr>
                <w:rFonts w:ascii="宋体" w:cs="Times New Roman"/>
                <w:color w:val="auto"/>
              </w:rPr>
            </w:pPr>
            <w:r>
              <w:rPr>
                <w:rFonts w:hint="eastAsia" w:ascii="宋体" w:hAnsi="宋体" w:cs="宋体"/>
                <w:color w:val="auto"/>
              </w:rPr>
              <w:t>拟研究时间：</w:t>
            </w:r>
            <w:r>
              <w:rPr>
                <w:rFonts w:hint="eastAsia" w:ascii="宋体" w:hAnsi="宋体" w:cs="宋体"/>
                <w:color w:val="auto"/>
                <w:lang w:val="en-US" w:eastAsia="zh-CN"/>
              </w:rPr>
              <w:t xml:space="preserve">   </w:t>
            </w:r>
            <w:r>
              <w:rPr>
                <w:rFonts w:hint="eastAsia" w:ascii="宋体" w:hAnsi="宋体" w:cs="宋体"/>
                <w:color w:val="auto"/>
              </w:rPr>
              <w:t>年</w:t>
            </w:r>
            <w:r>
              <w:rPr>
                <w:rFonts w:hint="eastAsia" w:ascii="宋体" w:hAnsi="宋体" w:cs="宋体"/>
                <w:color w:val="auto"/>
                <w:lang w:val="en-US" w:eastAsia="zh-CN"/>
              </w:rPr>
              <w:t xml:space="preserve">  </w:t>
            </w:r>
            <w:r>
              <w:rPr>
                <w:rFonts w:hint="eastAsia" w:ascii="宋体" w:hAnsi="宋体" w:cs="宋体"/>
                <w:color w:val="auto"/>
              </w:rPr>
              <w:t>月</w:t>
            </w:r>
            <w:r>
              <w:rPr>
                <w:rFonts w:hint="eastAsia" w:ascii="宋体" w:hAnsi="宋体" w:cs="宋体"/>
                <w:color w:val="auto"/>
                <w:lang w:val="en-US" w:eastAsia="zh-CN"/>
              </w:rPr>
              <w:t xml:space="preserve">  </w:t>
            </w:r>
            <w:r>
              <w:rPr>
                <w:rFonts w:hint="eastAsia" w:ascii="宋体" w:hAnsi="宋体" w:cs="宋体"/>
                <w:color w:val="auto"/>
              </w:rPr>
              <w:t>日至</w:t>
            </w:r>
            <w:r>
              <w:rPr>
                <w:rFonts w:hint="eastAsia" w:ascii="宋体" w:hAnsi="宋体" w:cs="宋体"/>
                <w:color w:val="auto"/>
                <w:lang w:val="en-US" w:eastAsia="zh-CN"/>
              </w:rPr>
              <w:t xml:space="preserve">    </w:t>
            </w:r>
            <w:r>
              <w:rPr>
                <w:rFonts w:hint="eastAsia" w:ascii="宋体" w:hAnsi="宋体" w:cs="宋体"/>
                <w:color w:val="auto"/>
              </w:rPr>
              <w:t>年</w:t>
            </w:r>
            <w:r>
              <w:rPr>
                <w:rFonts w:hint="eastAsia" w:ascii="宋体" w:hAnsi="宋体" w:cs="宋体"/>
                <w:color w:val="auto"/>
                <w:lang w:val="en-US" w:eastAsia="zh-CN"/>
              </w:rPr>
              <w:t xml:space="preserve">  </w:t>
            </w:r>
            <w:r>
              <w:rPr>
                <w:rFonts w:hint="eastAsia" w:ascii="宋体" w:hAnsi="宋体" w:cs="宋体"/>
                <w:color w:val="auto"/>
              </w:rPr>
              <w:t>月</w:t>
            </w:r>
            <w:r>
              <w:rPr>
                <w:rFonts w:hint="eastAsia" w:ascii="宋体" w:hAnsi="宋体" w:cs="宋体"/>
                <w:color w:val="auto"/>
                <w:lang w:val="en-US" w:eastAsia="zh-CN"/>
              </w:rPr>
              <w:t xml:space="preserve">  </w:t>
            </w:r>
            <w:r>
              <w:rPr>
                <w:rFonts w:hint="eastAsia" w:ascii="宋体" w:hAnsi="宋体" w:cs="宋体"/>
                <w:color w:val="auto"/>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066" w:type="dxa"/>
            <w:gridSpan w:val="9"/>
            <w:noWrap w:val="0"/>
            <w:vAlign w:val="top"/>
          </w:tcPr>
          <w:p>
            <w:pPr>
              <w:rPr>
                <w:rFonts w:ascii="宋体" w:cs="Times New Roman"/>
                <w:color w:val="auto"/>
              </w:rPr>
            </w:pPr>
            <w:r>
              <w:rPr>
                <w:rFonts w:hint="eastAsia" w:ascii="宋体" w:hAnsi="宋体" w:cs="宋体"/>
                <w:color w:val="auto"/>
              </w:rPr>
              <w:t>研究课颢来源：</w:t>
            </w:r>
            <w:r>
              <w:rPr>
                <w:rFonts w:hint="eastAsia" w:ascii="宋体" w:hAnsi="宋体" w:cs="宋体"/>
                <w:color w:val="auto"/>
              </w:rPr>
              <w:sym w:font="Wingdings 2" w:char="00A3"/>
            </w:r>
            <w:r>
              <w:rPr>
                <w:rFonts w:hint="eastAsia" w:ascii="宋体" w:hAnsi="宋体" w:cs="宋体"/>
                <w:color w:val="auto"/>
              </w:rPr>
              <w:t>政府</w:t>
            </w:r>
            <w:r>
              <w:rPr>
                <w:rFonts w:hint="eastAsia" w:ascii="宋体" w:hAnsi="宋体" w:cs="宋体"/>
                <w:color w:val="auto"/>
              </w:rPr>
              <w:sym w:font="Wingdings 2" w:char="00A3"/>
            </w:r>
            <w:r>
              <w:rPr>
                <w:rFonts w:hint="eastAsia" w:ascii="宋体" w:hAnsi="宋体" w:cs="宋体"/>
                <w:color w:val="auto"/>
              </w:rPr>
              <w:t>基金会</w:t>
            </w:r>
            <w:r>
              <w:rPr>
                <w:rFonts w:hint="eastAsia" w:ascii="宋体" w:hAnsi="宋体" w:cs="宋体"/>
                <w:color w:val="auto"/>
              </w:rPr>
              <w:sym w:font="Wingdings 2" w:char="00A3"/>
            </w:r>
            <w:r>
              <w:rPr>
                <w:rFonts w:hint="eastAsia" w:ascii="宋体" w:hAnsi="宋体" w:cs="宋体"/>
                <w:color w:val="auto"/>
              </w:rPr>
              <w:t>企业</w:t>
            </w:r>
            <w:r>
              <w:rPr>
                <w:rFonts w:hint="eastAsia" w:ascii="宋体" w:hAnsi="宋体" w:cs="宋体"/>
                <w:color w:val="auto"/>
              </w:rPr>
              <w:sym w:font="Wingdings 2" w:char="00A3"/>
            </w:r>
            <w:r>
              <w:rPr>
                <w:rFonts w:hint="eastAsia" w:ascii="宋体" w:hAnsi="宋体" w:cs="宋体"/>
                <w:color w:val="auto"/>
              </w:rPr>
              <w:t>国际组织</w:t>
            </w:r>
            <w:r>
              <w:rPr>
                <w:rFonts w:hint="eastAsia" w:ascii="宋体" w:hAnsi="宋体" w:cs="宋体"/>
                <w:color w:val="auto"/>
              </w:rPr>
              <w:sym w:font="Wingdings 2" w:char="00A3"/>
            </w:r>
            <w:r>
              <w:rPr>
                <w:rFonts w:hint="eastAsia" w:ascii="宋体" w:hAnsi="宋体" w:cs="宋体"/>
                <w:color w:val="auto"/>
              </w:rPr>
              <w:t>其他：</w:t>
            </w:r>
          </w:p>
        </w:tc>
      </w:tr>
    </w:tbl>
    <w:p>
      <w:pPr>
        <w:spacing w:line="380" w:lineRule="exact"/>
        <w:rPr>
          <w:rFonts w:ascii="宋体" w:cs="Times New Roman"/>
          <w:b/>
          <w:bCs/>
          <w:color w:val="auto"/>
        </w:rPr>
      </w:pPr>
      <w:r>
        <w:rPr>
          <w:rFonts w:hint="eastAsia" w:ascii="宋体" w:hAnsi="宋体" w:cs="宋体"/>
          <w:b/>
          <w:bCs/>
          <w:color w:val="auto"/>
        </w:rPr>
        <w:t>研究计划方案</w:t>
      </w:r>
    </w:p>
    <w:tbl>
      <w:tblPr>
        <w:tblStyle w:val="3"/>
        <w:tblW w:w="90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atLeast"/>
          <w:jc w:val="center"/>
        </w:trPr>
        <w:tc>
          <w:tcPr>
            <w:tcW w:w="9066" w:type="dxa"/>
            <w:noWrap w:val="0"/>
            <w:vAlign w:val="top"/>
          </w:tcPr>
          <w:p>
            <w:pPr>
              <w:numPr>
                <w:ilvl w:val="0"/>
                <w:numId w:val="3"/>
              </w:numPr>
              <w:spacing w:line="380" w:lineRule="exact"/>
              <w:rPr>
                <w:rFonts w:ascii="宋体" w:cs="Times New Roman"/>
                <w:color w:val="auto"/>
              </w:rPr>
            </w:pPr>
            <w:r>
              <w:rPr>
                <w:rFonts w:hint="eastAsia" w:ascii="宋体" w:hAnsi="宋体" w:cs="宋体"/>
                <w:color w:val="auto"/>
              </w:rPr>
              <w:t>研究目的</w:t>
            </w:r>
          </w:p>
          <w:p>
            <w:pPr>
              <w:spacing w:line="380" w:lineRule="exact"/>
              <w:rPr>
                <w:rFonts w:ascii="宋体"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jc w:val="center"/>
        </w:trPr>
        <w:tc>
          <w:tcPr>
            <w:tcW w:w="9066" w:type="dxa"/>
            <w:noWrap w:val="0"/>
            <w:vAlign w:val="top"/>
          </w:tcPr>
          <w:p>
            <w:pPr>
              <w:spacing w:line="380" w:lineRule="exact"/>
              <w:rPr>
                <w:rFonts w:ascii="宋体" w:cs="Times New Roman"/>
                <w:color w:val="auto"/>
              </w:rPr>
            </w:pPr>
            <w:r>
              <w:rPr>
                <w:rFonts w:ascii="宋体" w:hAnsi="宋体" w:cs="宋体"/>
                <w:color w:val="auto"/>
              </w:rPr>
              <w:t xml:space="preserve">2. </w:t>
            </w:r>
            <w:r>
              <w:rPr>
                <w:rFonts w:hint="eastAsia" w:ascii="宋体" w:hAnsi="宋体" w:cs="宋体"/>
                <w:color w:val="auto"/>
              </w:rPr>
              <w:t>研究对象、招募方式及样本量：</w:t>
            </w:r>
          </w:p>
          <w:p>
            <w:pPr>
              <w:spacing w:line="380" w:lineRule="exact"/>
              <w:rPr>
                <w:rFonts w:ascii="宋体"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5" w:hRule="atLeast"/>
          <w:jc w:val="center"/>
        </w:trPr>
        <w:tc>
          <w:tcPr>
            <w:tcW w:w="9066" w:type="dxa"/>
            <w:noWrap w:val="0"/>
            <w:vAlign w:val="top"/>
          </w:tcPr>
          <w:p>
            <w:pPr>
              <w:spacing w:line="380" w:lineRule="exact"/>
              <w:rPr>
                <w:rFonts w:ascii="宋体" w:cs="Times New Roman"/>
                <w:color w:val="auto"/>
              </w:rPr>
            </w:pPr>
            <w:r>
              <w:rPr>
                <w:rFonts w:ascii="宋体" w:hAnsi="宋体" w:cs="宋体"/>
                <w:color w:val="auto"/>
              </w:rPr>
              <w:t xml:space="preserve">3. </w:t>
            </w:r>
            <w:r>
              <w:rPr>
                <w:rFonts w:hint="eastAsia" w:ascii="宋体" w:hAnsi="宋体" w:cs="宋体"/>
                <w:color w:val="auto"/>
              </w:rPr>
              <w:t>研究方法（包括试验期限、进度，试验干预措施，统计分析方法，以及对受试者的补偿和保护）：</w:t>
            </w:r>
          </w:p>
          <w:tbl>
            <w:tblPr>
              <w:tblStyle w:val="3"/>
              <w:tblpPr w:leftFromText="180" w:rightFromText="180" w:vertAnchor="text" w:horzAnchor="page" w:tblpX="24" w:tblpY="453"/>
              <w:tblOverlap w:val="never"/>
              <w:tblW w:w="90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66" w:type="dxa"/>
                  <w:tcBorders>
                    <w:top w:val="single" w:color="000000" w:sz="4" w:space="0"/>
                    <w:left w:val="single" w:color="000000" w:sz="4" w:space="0"/>
                    <w:bottom w:val="single" w:color="000000" w:sz="4" w:space="0"/>
                    <w:right w:val="single" w:color="000000" w:sz="4" w:space="0"/>
                  </w:tcBorders>
                  <w:noWrap w:val="0"/>
                  <w:vAlign w:val="top"/>
                </w:tcPr>
                <w:p>
                  <w:pPr>
                    <w:spacing w:line="380" w:lineRule="exact"/>
                    <w:rPr>
                      <w:rFonts w:ascii="宋体" w:cs="Times New Roman"/>
                      <w:color w:val="auto"/>
                    </w:rPr>
                  </w:pPr>
                  <w:r>
                    <w:rPr>
                      <w:rFonts w:ascii="宋体" w:hAnsi="宋体" w:cs="宋体"/>
                      <w:color w:val="auto"/>
                    </w:rPr>
                    <w:t>4</w:t>
                  </w:r>
                  <w:r>
                    <w:rPr>
                      <w:rFonts w:hint="eastAsia" w:ascii="宋体" w:hAnsi="宋体" w:cs="宋体"/>
                      <w:color w:val="auto"/>
                    </w:rPr>
                    <w:t>．研究对象的选定：</w:t>
                  </w:r>
                </w:p>
                <w:p>
                  <w:pPr>
                    <w:spacing w:line="380" w:lineRule="exact"/>
                    <w:rPr>
                      <w:rFonts w:ascii="宋体" w:cs="Times New Roman"/>
                      <w:color w:val="auto"/>
                    </w:rPr>
                  </w:pPr>
                  <w:r>
                    <w:rPr>
                      <w:rFonts w:hint="eastAsia" w:ascii="宋体" w:hAnsi="宋体" w:cs="宋体"/>
                      <w:color w:val="auto"/>
                    </w:rPr>
                    <w:t>招募范围：健康者</w:t>
                  </w:r>
                  <w:r>
                    <w:rPr>
                      <w:rFonts w:hint="eastAsia" w:ascii="宋体" w:hAnsi="宋体" w:cs="宋体"/>
                      <w:color w:val="auto"/>
                    </w:rPr>
                    <w:sym w:font="Wingdings 2" w:char="00A3"/>
                  </w:r>
                  <w:r>
                    <w:rPr>
                      <w:rFonts w:hint="eastAsia" w:ascii="宋体" w:hAnsi="宋体" w:cs="宋体"/>
                      <w:color w:val="auto"/>
                    </w:rPr>
                    <w:t>病人</w:t>
                  </w:r>
                  <w:r>
                    <w:rPr>
                      <w:rFonts w:hint="eastAsia" w:ascii="宋体" w:hAnsi="宋体" w:cs="宋体"/>
                      <w:color w:val="auto"/>
                    </w:rPr>
                    <w:sym w:font="Wingdings 2" w:char="00A3"/>
                  </w:r>
                </w:p>
                <w:p>
                  <w:pPr>
                    <w:spacing w:line="380" w:lineRule="exact"/>
                    <w:rPr>
                      <w:rFonts w:ascii="宋体" w:cs="Times New Roman"/>
                      <w:color w:val="auto"/>
                    </w:rPr>
                  </w:pPr>
                  <w:r>
                    <w:rPr>
                      <w:rFonts w:hint="eastAsia" w:ascii="宋体" w:hAnsi="宋体" w:cs="宋体"/>
                      <w:color w:val="auto"/>
                    </w:rPr>
                    <w:t>是否对研究对象说明研究目的？是</w:t>
                  </w:r>
                  <w:r>
                    <w:rPr>
                      <w:rFonts w:hint="eastAsia" w:ascii="宋体" w:hAnsi="宋体" w:cs="宋体"/>
                      <w:color w:val="auto"/>
                    </w:rPr>
                    <w:sym w:font="Wingdings 2" w:char="00A3"/>
                  </w:r>
                  <w:r>
                    <w:rPr>
                      <w:rFonts w:hint="eastAsia" w:ascii="宋体" w:hAnsi="宋体" w:cs="宋体"/>
                      <w:color w:val="auto"/>
                    </w:rPr>
                    <w:t>否</w:t>
                  </w:r>
                  <w:r>
                    <w:rPr>
                      <w:rFonts w:hint="eastAsia" w:ascii="宋体" w:hAnsi="宋体" w:cs="宋体"/>
                      <w:color w:val="auto"/>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66" w:type="dxa"/>
                  <w:tcBorders>
                    <w:top w:val="single" w:color="000000" w:sz="4" w:space="0"/>
                    <w:left w:val="single" w:color="000000" w:sz="4" w:space="0"/>
                    <w:bottom w:val="single" w:color="000000" w:sz="4" w:space="0"/>
                    <w:right w:val="single" w:color="000000" w:sz="4" w:space="0"/>
                  </w:tcBorders>
                  <w:noWrap w:val="0"/>
                  <w:vAlign w:val="top"/>
                </w:tcPr>
                <w:p>
                  <w:pPr>
                    <w:spacing w:line="380" w:lineRule="exact"/>
                    <w:rPr>
                      <w:rFonts w:ascii="宋体" w:cs="Times New Roman"/>
                      <w:color w:val="auto"/>
                    </w:rPr>
                  </w:pPr>
                  <w:r>
                    <w:rPr>
                      <w:rFonts w:ascii="宋体" w:hAnsi="宋体" w:cs="宋体"/>
                      <w:color w:val="auto"/>
                    </w:rPr>
                    <w:t>5</w:t>
                  </w:r>
                  <w:r>
                    <w:rPr>
                      <w:rFonts w:hint="eastAsia" w:ascii="宋体" w:hAnsi="宋体" w:cs="宋体"/>
                      <w:color w:val="auto"/>
                    </w:rPr>
                    <w:t>．知情同意：将以何种形式获得研究对象的同意。书面</w:t>
                  </w:r>
                  <w:r>
                    <w:rPr>
                      <w:rFonts w:hint="eastAsia" w:ascii="宋体" w:hAnsi="宋体" w:cs="宋体"/>
                      <w:color w:val="auto"/>
                    </w:rPr>
                    <w:sym w:font="Wingdings 2" w:char="00A3"/>
                  </w:r>
                  <w:r>
                    <w:rPr>
                      <w:rFonts w:hint="eastAsia" w:ascii="宋体" w:hAnsi="宋体" w:cs="宋体"/>
                      <w:color w:val="auto"/>
                    </w:rPr>
                    <w:t>口头</w:t>
                  </w:r>
                  <w:r>
                    <w:rPr>
                      <w:rFonts w:hint="eastAsia" w:ascii="宋体" w:hAnsi="宋体" w:cs="宋体"/>
                      <w:color w:val="auto"/>
                    </w:rPr>
                    <w:sym w:font="Wingdings 2" w:char="00A3"/>
                  </w:r>
                </w:p>
                <w:p>
                  <w:pPr>
                    <w:spacing w:line="380" w:lineRule="exact"/>
                    <w:rPr>
                      <w:rFonts w:ascii="宋体" w:cs="Times New Roman"/>
                      <w:color w:val="auto"/>
                    </w:rPr>
                  </w:pPr>
                  <w:r>
                    <w:rPr>
                      <w:rFonts w:ascii="宋体" w:hAnsi="宋体" w:cs="宋体"/>
                      <w:color w:val="auto"/>
                    </w:rPr>
                    <w:t xml:space="preserve"> (l)</w:t>
                  </w:r>
                  <w:r>
                    <w:rPr>
                      <w:rFonts w:hint="eastAsia" w:ascii="宋体" w:hAnsi="宋体" w:cs="宋体"/>
                      <w:color w:val="auto"/>
                    </w:rPr>
                    <w:t>不能以书面方式表达的原因：</w:t>
                  </w:r>
                </w:p>
                <w:p>
                  <w:pPr>
                    <w:spacing w:line="380" w:lineRule="exact"/>
                    <w:rPr>
                      <w:rFonts w:ascii="宋体" w:cs="Times New Roman"/>
                      <w:color w:val="auto"/>
                    </w:rPr>
                  </w:pPr>
                  <w:r>
                    <w:rPr>
                      <w:rFonts w:ascii="宋体" w:hAnsi="宋体" w:cs="宋体"/>
                      <w:color w:val="auto"/>
                    </w:rPr>
                    <w:t xml:space="preserve"> (2)</w:t>
                  </w:r>
                  <w:r>
                    <w:rPr>
                      <w:rFonts w:hint="eastAsia" w:ascii="宋体" w:hAnsi="宋体" w:cs="宋体"/>
                      <w:color w:val="auto"/>
                    </w:rPr>
                    <w:t>由谁来向研究对象说明试验目的和要求：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66" w:type="dxa"/>
                  <w:tcBorders>
                    <w:top w:val="single" w:color="000000" w:sz="4" w:space="0"/>
                    <w:left w:val="single" w:color="000000" w:sz="4" w:space="0"/>
                    <w:bottom w:val="single" w:color="000000" w:sz="4" w:space="0"/>
                    <w:right w:val="single" w:color="000000" w:sz="4" w:space="0"/>
                  </w:tcBorders>
                  <w:noWrap w:val="0"/>
                  <w:vAlign w:val="top"/>
                </w:tcPr>
                <w:p>
                  <w:pPr>
                    <w:spacing w:line="380" w:lineRule="exact"/>
                    <w:rPr>
                      <w:rFonts w:ascii="宋体" w:cs="Times New Roman"/>
                      <w:color w:val="auto"/>
                    </w:rPr>
                  </w:pPr>
                  <w:r>
                    <w:rPr>
                      <w:rFonts w:ascii="宋体" w:hAnsi="宋体" w:cs="宋体"/>
                      <w:color w:val="auto"/>
                    </w:rPr>
                    <w:t>6</w:t>
                  </w:r>
                  <w:r>
                    <w:rPr>
                      <w:rFonts w:hint="eastAsia" w:ascii="宋体" w:hAnsi="宋体" w:cs="宋体"/>
                      <w:color w:val="auto"/>
                    </w:rPr>
                    <w:t>．保密：</w:t>
                  </w:r>
                </w:p>
                <w:p>
                  <w:pPr>
                    <w:spacing w:line="380" w:lineRule="exact"/>
                    <w:rPr>
                      <w:rFonts w:ascii="宋体" w:cs="Times New Roman"/>
                      <w:color w:val="auto"/>
                    </w:rPr>
                  </w:pPr>
                  <w:r>
                    <w:rPr>
                      <w:rFonts w:ascii="宋体" w:hAnsi="宋体" w:cs="宋体"/>
                      <w:color w:val="auto"/>
                    </w:rPr>
                    <w:t xml:space="preserve"> (1)</w:t>
                  </w:r>
                  <w:r>
                    <w:rPr>
                      <w:rFonts w:hint="eastAsia" w:ascii="宋体" w:hAnsi="宋体" w:cs="宋体"/>
                      <w:color w:val="auto"/>
                    </w:rPr>
                    <w:t>在研究期间及研究完成后，谁有权使用原始数据？</w:t>
                  </w:r>
                </w:p>
                <w:p>
                  <w:pPr>
                    <w:spacing w:line="380" w:lineRule="exact"/>
                    <w:rPr>
                      <w:rFonts w:ascii="宋体" w:cs="Times New Roman"/>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）原始数据及资料如何保管？</w:t>
                  </w:r>
                </w:p>
                <w:p>
                  <w:pPr>
                    <w:spacing w:line="380" w:lineRule="exact"/>
                    <w:rPr>
                      <w:rFonts w:ascii="宋体" w:cs="Times New Roman"/>
                      <w:color w:val="auto"/>
                    </w:rPr>
                  </w:pPr>
                  <w:r>
                    <w:rPr>
                      <w:rFonts w:ascii="宋体" w:hAnsi="宋体" w:cs="宋体"/>
                      <w:color w:val="auto"/>
                    </w:rPr>
                    <w:t xml:space="preserve"> (3)</w:t>
                  </w:r>
                  <w:r>
                    <w:rPr>
                      <w:rFonts w:hint="eastAsia" w:ascii="宋体" w:hAnsi="宋体" w:cs="宋体"/>
                      <w:color w:val="auto"/>
                    </w:rPr>
                    <w:t>在论文或研究报告等研究成果中是否保证不公开个人姓名及足以让人识别出受试者身份的信息？是</w:t>
                  </w:r>
                  <w:r>
                    <w:rPr>
                      <w:rFonts w:hint="eastAsia" w:ascii="宋体" w:hAnsi="宋体" w:cs="宋体"/>
                      <w:color w:val="auto"/>
                    </w:rPr>
                    <w:sym w:font="Wingdings 2" w:char="00A3"/>
                  </w:r>
                  <w:r>
                    <w:rPr>
                      <w:rFonts w:hint="eastAsia" w:ascii="宋体" w:hAnsi="宋体" w:cs="宋体"/>
                      <w:color w:val="auto"/>
                    </w:rPr>
                    <w:t>否</w:t>
                  </w:r>
                  <w:r>
                    <w:rPr>
                      <w:rFonts w:hint="eastAsia" w:ascii="宋体" w:hAnsi="宋体" w:cs="宋体"/>
                      <w:color w:val="auto"/>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66" w:type="dxa"/>
                  <w:tcBorders>
                    <w:top w:val="single" w:color="000000" w:sz="4" w:space="0"/>
                    <w:left w:val="single" w:color="000000" w:sz="4" w:space="0"/>
                    <w:bottom w:val="single" w:color="000000" w:sz="4" w:space="0"/>
                    <w:right w:val="single" w:color="000000" w:sz="4" w:space="0"/>
                  </w:tcBorders>
                  <w:noWrap w:val="0"/>
                  <w:vAlign w:val="top"/>
                </w:tcPr>
                <w:p>
                  <w:pPr>
                    <w:spacing w:line="380" w:lineRule="exact"/>
                    <w:rPr>
                      <w:rFonts w:ascii="宋体" w:cs="Times New Roman"/>
                      <w:color w:val="auto"/>
                    </w:rPr>
                  </w:pPr>
                  <w:r>
                    <w:rPr>
                      <w:rFonts w:ascii="宋体" w:hAnsi="宋体" w:cs="宋体"/>
                      <w:color w:val="auto"/>
                    </w:rPr>
                    <w:t>7</w:t>
                  </w:r>
                  <w:r>
                    <w:rPr>
                      <w:rFonts w:hint="eastAsia" w:ascii="宋体" w:hAnsi="宋体" w:cs="宋体"/>
                      <w:color w:val="auto"/>
                    </w:rPr>
                    <w:t>．风险评估：</w:t>
                  </w:r>
                </w:p>
                <w:p>
                  <w:pPr>
                    <w:spacing w:line="380" w:lineRule="exact"/>
                    <w:rPr>
                      <w:rFonts w:ascii="宋体" w:cs="Times New Roman"/>
                      <w:color w:val="auto"/>
                    </w:rPr>
                  </w:pPr>
                  <w:r>
                    <w:rPr>
                      <w:rFonts w:ascii="宋体" w:hAnsi="宋体" w:cs="宋体"/>
                      <w:color w:val="auto"/>
                    </w:rPr>
                    <w:t>(l)</w:t>
                  </w:r>
                  <w:r>
                    <w:rPr>
                      <w:rFonts w:hint="eastAsia" w:ascii="宋体" w:hAnsi="宋体" w:cs="宋体"/>
                      <w:color w:val="auto"/>
                    </w:rPr>
                    <w:t>此研究是否可能导致对研究对象的精神伤害？是</w:t>
                  </w:r>
                  <w:r>
                    <w:rPr>
                      <w:rFonts w:hint="eastAsia" w:ascii="宋体" w:hAnsi="宋体" w:cs="宋体"/>
                      <w:color w:val="auto"/>
                    </w:rPr>
                    <w:sym w:font="Wingdings 2" w:char="00A3"/>
                  </w:r>
                  <w:r>
                    <w:rPr>
                      <w:rFonts w:hint="eastAsia" w:ascii="宋体" w:hAnsi="宋体" w:cs="宋体"/>
                      <w:color w:val="auto"/>
                    </w:rPr>
                    <w:t>否</w:t>
                  </w:r>
                  <w:r>
                    <w:rPr>
                      <w:rFonts w:hint="eastAsia" w:ascii="宋体" w:hAnsi="宋体" w:cs="宋体"/>
                      <w:color w:val="auto"/>
                    </w:rPr>
                    <w:sym w:font="Wingdings 2" w:char="00A3"/>
                  </w:r>
                </w:p>
                <w:p>
                  <w:pPr>
                    <w:spacing w:line="380" w:lineRule="exact"/>
                    <w:rPr>
                      <w:rFonts w:ascii="宋体" w:cs="Times New Roman"/>
                      <w:color w:val="auto"/>
                    </w:rPr>
                  </w:pPr>
                  <w:r>
                    <w:rPr>
                      <w:rFonts w:ascii="宋体" w:hAnsi="宋体" w:cs="宋体"/>
                      <w:color w:val="auto"/>
                    </w:rPr>
                    <w:t>(2)</w:t>
                  </w:r>
                  <w:r>
                    <w:rPr>
                      <w:rFonts w:hint="eastAsia" w:ascii="宋体" w:hAnsi="宋体" w:cs="宋体"/>
                      <w:color w:val="auto"/>
                    </w:rPr>
                    <w:t>此研究是否可能导致对研究对象的躯体伤害？是</w:t>
                  </w:r>
                  <w:r>
                    <w:rPr>
                      <w:rFonts w:hint="eastAsia" w:ascii="宋体" w:hAnsi="宋体" w:cs="宋体"/>
                      <w:color w:val="auto"/>
                    </w:rPr>
                    <w:sym w:font="Wingdings 2" w:char="00A3"/>
                  </w:r>
                  <w:r>
                    <w:rPr>
                      <w:rFonts w:hint="eastAsia" w:ascii="宋体" w:hAnsi="宋体" w:cs="宋体"/>
                      <w:color w:val="auto"/>
                    </w:rPr>
                    <w:t>否</w:t>
                  </w:r>
                  <w:r>
                    <w:rPr>
                      <w:rFonts w:hint="eastAsia" w:ascii="宋体" w:hAnsi="宋体" w:cs="宋体"/>
                      <w:color w:val="auto"/>
                    </w:rPr>
                    <w:sym w:font="Wingdings 2" w:char="00A3"/>
                  </w:r>
                </w:p>
                <w:p>
                  <w:pPr>
                    <w:spacing w:line="380" w:lineRule="exact"/>
                    <w:rPr>
                      <w:rFonts w:ascii="宋体" w:cs="Times New Roman"/>
                      <w:color w:val="auto"/>
                    </w:rPr>
                  </w:pPr>
                  <w:r>
                    <w:rPr>
                      <w:rFonts w:ascii="宋体" w:hAnsi="宋体" w:cs="宋体"/>
                      <w:color w:val="auto"/>
                    </w:rPr>
                    <w:t>(3)</w:t>
                  </w:r>
                  <w:r>
                    <w:rPr>
                      <w:rFonts w:hint="eastAsia" w:ascii="宋体" w:hAnsi="宋体" w:cs="宋体"/>
                      <w:color w:val="auto"/>
                    </w:rPr>
                    <w:t>此研究是否会增加研究对象的额外经济负担？是</w:t>
                  </w:r>
                  <w:r>
                    <w:rPr>
                      <w:rFonts w:hint="eastAsia" w:ascii="宋体" w:hAnsi="宋体" w:cs="宋体"/>
                      <w:color w:val="auto"/>
                    </w:rPr>
                    <w:sym w:font="Wingdings 2" w:char="00A3"/>
                  </w:r>
                  <w:r>
                    <w:rPr>
                      <w:rFonts w:hint="eastAsia" w:ascii="宋体" w:hAnsi="宋体" w:cs="宋体"/>
                      <w:color w:val="auto"/>
                    </w:rPr>
                    <w:t>否</w:t>
                  </w:r>
                  <w:r>
                    <w:rPr>
                      <w:rFonts w:hint="eastAsia" w:ascii="宋体" w:hAnsi="宋体" w:cs="宋体"/>
                      <w:color w:val="auto"/>
                    </w:rPr>
                    <w:sym w:font="Wingdings 2" w:char="00A3"/>
                  </w:r>
                </w:p>
                <w:p>
                  <w:pPr>
                    <w:spacing w:line="380" w:lineRule="exact"/>
                    <w:rPr>
                      <w:rFonts w:ascii="宋体" w:cs="Times New Roman"/>
                      <w:color w:val="auto"/>
                    </w:rPr>
                  </w:pPr>
                  <w:r>
                    <w:rPr>
                      <w:rFonts w:ascii="宋体" w:hAnsi="宋体" w:cs="宋体"/>
                      <w:color w:val="auto"/>
                    </w:rPr>
                    <w:t>(4)</w:t>
                  </w:r>
                  <w:r>
                    <w:rPr>
                      <w:rFonts w:hint="eastAsia" w:ascii="宋体" w:hAnsi="宋体" w:cs="宋体"/>
                      <w:color w:val="auto"/>
                    </w:rPr>
                    <w:t>此研究是否涉及到个人隐私？是</w:t>
                  </w:r>
                  <w:r>
                    <w:rPr>
                      <w:rFonts w:hint="eastAsia" w:ascii="宋体" w:hAnsi="宋体" w:cs="宋体"/>
                      <w:color w:val="auto"/>
                    </w:rPr>
                    <w:sym w:font="Wingdings 2" w:char="00A3"/>
                  </w:r>
                  <w:r>
                    <w:rPr>
                      <w:rFonts w:hint="eastAsia" w:ascii="宋体" w:hAnsi="宋体" w:cs="宋体"/>
                      <w:color w:val="auto"/>
                    </w:rPr>
                    <w:t>否</w:t>
                  </w:r>
                  <w:r>
                    <w:rPr>
                      <w:rFonts w:hint="eastAsia" w:ascii="宋体" w:hAnsi="宋体" w:cs="宋体"/>
                      <w:color w:val="auto"/>
                    </w:rPr>
                    <w:sym w:font="Wingdings 2" w:char="00A3"/>
                  </w:r>
                </w:p>
                <w:p>
                  <w:pPr>
                    <w:spacing w:line="380" w:lineRule="exact"/>
                    <w:rPr>
                      <w:rFonts w:ascii="宋体" w:cs="Times New Roman"/>
                      <w:color w:val="auto"/>
                    </w:rPr>
                  </w:pPr>
                  <w:r>
                    <w:rPr>
                      <w:rFonts w:hint="eastAsia" w:ascii="宋体" w:hAnsi="宋体" w:cs="宋体"/>
                      <w:color w:val="auto"/>
                    </w:rPr>
                    <w:t>研究如果导致伤害，如何处理？</w:t>
                  </w:r>
                </w:p>
                <w:p>
                  <w:pPr>
                    <w:spacing w:line="380" w:lineRule="exact"/>
                    <w:rPr>
                      <w:rFonts w:ascii="宋体" w:cs="Times New Roman"/>
                      <w:color w:val="auto"/>
                    </w:rPr>
                  </w:pPr>
                  <w:r>
                    <w:rPr>
                      <w:rFonts w:hint="eastAsia" w:ascii="宋体" w:hAnsi="宋体" w:cs="宋体"/>
                      <w:color w:val="auto"/>
                    </w:rPr>
                    <w:t>如果涉及到个人隐私，如何处理？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4" w:hRule="atLeast"/>
              </w:trPr>
              <w:tc>
                <w:tcPr>
                  <w:tcW w:w="9066" w:type="dxa"/>
                  <w:tcBorders>
                    <w:top w:val="single" w:color="000000" w:sz="4" w:space="0"/>
                    <w:left w:val="single" w:color="000000" w:sz="4" w:space="0"/>
                    <w:bottom w:val="single" w:color="000000" w:sz="4" w:space="0"/>
                    <w:right w:val="single" w:color="000000" w:sz="4" w:space="0"/>
                  </w:tcBorders>
                  <w:noWrap w:val="0"/>
                  <w:vAlign w:val="top"/>
                </w:tcPr>
                <w:p>
                  <w:pPr>
                    <w:spacing w:line="380" w:lineRule="exact"/>
                    <w:rPr>
                      <w:rFonts w:ascii="宋体" w:cs="Times New Roman"/>
                      <w:color w:val="auto"/>
                    </w:rPr>
                  </w:pPr>
                  <w:r>
                    <w:rPr>
                      <w:rFonts w:ascii="宋体" w:hAnsi="宋体" w:cs="宋体"/>
                      <w:color w:val="auto"/>
                    </w:rPr>
                    <w:t>8</w:t>
                  </w:r>
                  <w:r>
                    <w:rPr>
                      <w:rFonts w:hint="eastAsia" w:ascii="宋体" w:hAnsi="宋体" w:cs="宋体"/>
                      <w:color w:val="auto"/>
                    </w:rPr>
                    <w:t>．此研究是否涉及以下特殊研究对象？</w:t>
                  </w:r>
                </w:p>
                <w:p>
                  <w:pPr>
                    <w:spacing w:line="380" w:lineRule="exact"/>
                    <w:rPr>
                      <w:rFonts w:ascii="宋体" w:cs="Times New Roman"/>
                      <w:color w:val="auto"/>
                    </w:rPr>
                  </w:pPr>
                  <w:r>
                    <w:rPr>
                      <w:rFonts w:hint="eastAsia" w:ascii="宋体" w:hAnsi="宋体" w:cs="宋体"/>
                      <w:color w:val="auto"/>
                    </w:rPr>
                    <w:t>婴儿（</w:t>
                  </w:r>
                  <w:r>
                    <w:rPr>
                      <w:rFonts w:ascii="宋体" w:cs="宋体"/>
                      <w:color w:val="auto"/>
                    </w:rPr>
                    <w:t>0</w:t>
                  </w:r>
                  <w:r>
                    <w:rPr>
                      <w:rFonts w:hint="eastAsia" w:ascii="宋体" w:hAnsi="宋体" w:cs="宋体"/>
                      <w:color w:val="auto"/>
                    </w:rPr>
                    <w:t>～</w:t>
                  </w:r>
                  <w:r>
                    <w:rPr>
                      <w:rFonts w:ascii="宋体" w:hAnsi="宋体" w:cs="宋体"/>
                      <w:color w:val="auto"/>
                    </w:rPr>
                    <w:t>1</w:t>
                  </w:r>
                  <w:r>
                    <w:rPr>
                      <w:rFonts w:hint="eastAsia" w:ascii="宋体" w:hAnsi="宋体" w:cs="宋体"/>
                      <w:color w:val="auto"/>
                    </w:rPr>
                    <w:t>岁）</w:t>
                  </w:r>
                  <w:r>
                    <w:rPr>
                      <w:rFonts w:hint="eastAsia" w:ascii="宋体" w:hAnsi="宋体" w:cs="宋体"/>
                      <w:color w:val="auto"/>
                    </w:rPr>
                    <w:sym w:font="Wingdings 2" w:char="00A3"/>
                  </w:r>
                  <w:r>
                    <w:rPr>
                      <w:rFonts w:hint="eastAsia" w:ascii="宋体" w:hAnsi="宋体" w:cs="宋体"/>
                      <w:color w:val="auto"/>
                    </w:rPr>
                    <w:t>儿童（</w:t>
                  </w:r>
                  <w:r>
                    <w:rPr>
                      <w:rFonts w:ascii="宋体" w:hAnsi="宋体" w:cs="宋体"/>
                      <w:color w:val="auto"/>
                    </w:rPr>
                    <w:t>1</w:t>
                  </w:r>
                  <w:r>
                    <w:rPr>
                      <w:rFonts w:hint="eastAsia" w:ascii="宋体" w:hAnsi="宋体" w:cs="宋体"/>
                      <w:color w:val="auto"/>
                    </w:rPr>
                    <w:t>～</w:t>
                  </w:r>
                  <w:r>
                    <w:rPr>
                      <w:rFonts w:ascii="宋体" w:hAnsi="宋体" w:cs="宋体"/>
                      <w:color w:val="auto"/>
                    </w:rPr>
                    <w:t>13</w:t>
                  </w:r>
                  <w:r>
                    <w:rPr>
                      <w:rFonts w:hint="eastAsia" w:ascii="宋体" w:hAnsi="宋体" w:cs="宋体"/>
                      <w:color w:val="auto"/>
                    </w:rPr>
                    <w:t>岁）</w:t>
                  </w:r>
                  <w:r>
                    <w:rPr>
                      <w:rFonts w:hint="eastAsia" w:ascii="宋体" w:hAnsi="宋体" w:cs="宋体"/>
                      <w:color w:val="auto"/>
                    </w:rPr>
                    <w:sym w:font="Wingdings 2" w:char="00A3"/>
                  </w:r>
                  <w:r>
                    <w:rPr>
                      <w:rFonts w:hint="eastAsia" w:ascii="宋体" w:hAnsi="宋体" w:cs="宋体"/>
                      <w:color w:val="auto"/>
                    </w:rPr>
                    <w:t>少年（</w:t>
                  </w:r>
                  <w:r>
                    <w:rPr>
                      <w:rFonts w:ascii="宋体" w:hAnsi="宋体" w:cs="宋体"/>
                      <w:color w:val="auto"/>
                    </w:rPr>
                    <w:t>13</w:t>
                  </w:r>
                  <w:r>
                    <w:rPr>
                      <w:rFonts w:hint="eastAsia" w:ascii="宋体" w:hAnsi="宋体" w:cs="宋体"/>
                      <w:color w:val="auto"/>
                    </w:rPr>
                    <w:t>～</w:t>
                  </w:r>
                  <w:r>
                    <w:rPr>
                      <w:rFonts w:ascii="宋体" w:hAnsi="宋体" w:cs="宋体"/>
                      <w:color w:val="auto"/>
                    </w:rPr>
                    <w:t>18</w:t>
                  </w:r>
                  <w:r>
                    <w:rPr>
                      <w:rFonts w:hint="eastAsia" w:ascii="宋体" w:hAnsi="宋体" w:cs="宋体"/>
                      <w:color w:val="auto"/>
                    </w:rPr>
                    <w:t>岁）</w:t>
                  </w:r>
                  <w:r>
                    <w:rPr>
                      <w:rFonts w:hint="eastAsia" w:ascii="宋体" w:hAnsi="宋体" w:cs="宋体"/>
                      <w:color w:val="auto"/>
                    </w:rPr>
                    <w:sym w:font="Wingdings 2" w:char="00A3"/>
                  </w:r>
                </w:p>
                <w:p>
                  <w:pPr>
                    <w:spacing w:line="380" w:lineRule="exact"/>
                    <w:rPr>
                      <w:rFonts w:ascii="宋体" w:cs="Times New Roman"/>
                      <w:color w:val="auto"/>
                    </w:rPr>
                  </w:pPr>
                  <w:r>
                    <w:rPr>
                      <w:rFonts w:hint="eastAsia" w:ascii="宋体" w:hAnsi="宋体" w:cs="宋体"/>
                      <w:color w:val="auto"/>
                    </w:rPr>
                    <w:t>孕妇／哺乳期妇女口老人（</w:t>
                  </w:r>
                  <w:r>
                    <w:rPr>
                      <w:rFonts w:ascii="宋体" w:hAnsi="宋体" w:cs="宋体"/>
                      <w:color w:val="auto"/>
                    </w:rPr>
                    <w:t>60</w:t>
                  </w:r>
                  <w:r>
                    <w:rPr>
                      <w:rFonts w:hint="eastAsia" w:ascii="宋体" w:hAnsi="宋体" w:cs="宋体"/>
                      <w:color w:val="auto"/>
                    </w:rPr>
                    <w:t>岁以上）</w:t>
                  </w:r>
                  <w:r>
                    <w:rPr>
                      <w:rFonts w:hint="eastAsia" w:ascii="宋体" w:hAnsi="宋体" w:cs="宋体"/>
                      <w:color w:val="auto"/>
                    </w:rPr>
                    <w:sym w:font="Wingdings 2" w:char="00A3"/>
                  </w:r>
                  <w:r>
                    <w:rPr>
                      <w:rFonts w:hint="eastAsia" w:ascii="宋体" w:hAnsi="宋体" w:cs="宋体"/>
                      <w:color w:val="auto"/>
                    </w:rPr>
                    <w:t>心智不全者</w:t>
                  </w:r>
                  <w:r>
                    <w:rPr>
                      <w:rFonts w:hint="eastAsia" w:ascii="宋体" w:hAnsi="宋体" w:cs="宋体"/>
                      <w:color w:val="auto"/>
                    </w:rPr>
                    <w:sym w:font="Wingdings 2" w:char="00A3"/>
                  </w:r>
                </w:p>
                <w:p>
                  <w:pPr>
                    <w:spacing w:line="380" w:lineRule="exact"/>
                    <w:rPr>
                      <w:rFonts w:ascii="宋体" w:cs="Times New Roman"/>
                      <w:color w:val="auto"/>
                    </w:rPr>
                  </w:pPr>
                  <w:r>
                    <w:rPr>
                      <w:rFonts w:hint="eastAsia" w:ascii="宋体" w:hAnsi="宋体" w:cs="宋体"/>
                      <w:color w:val="auto"/>
                    </w:rPr>
                    <w:t>如果涉及以上特殊研究对象，说明理由：</w:t>
                  </w:r>
                </w:p>
                <w:p>
                  <w:pPr>
                    <w:spacing w:line="380" w:lineRule="exact"/>
                    <w:rPr>
                      <w:rFonts w:ascii="宋体" w:cs="Times New Roman"/>
                      <w:color w:val="auto"/>
                    </w:rPr>
                  </w:pPr>
                </w:p>
                <w:p>
                  <w:pPr>
                    <w:spacing w:line="380" w:lineRule="exact"/>
                    <w:rPr>
                      <w:rFonts w:ascii="宋体" w:cs="Times New Roman"/>
                      <w:color w:val="auto"/>
                      <w:u w:val="single"/>
                    </w:rPr>
                  </w:pPr>
                  <w:r>
                    <w:rPr>
                      <w:rFonts w:hint="eastAsia" w:ascii="宋体" w:hAnsi="宋体" w:cs="宋体"/>
                      <w:color w:val="auto"/>
                    </w:rPr>
                    <w:t>如果涉及以上特殊研究对象，说明将如何采取特殊保护措施：</w:t>
                  </w:r>
                </w:p>
                <w:p>
                  <w:pPr>
                    <w:spacing w:line="380" w:lineRule="exact"/>
                    <w:rPr>
                      <w:rFonts w:ascii="宋体" w:cs="Times New Roman"/>
                      <w:color w:val="auto"/>
                      <w:u w:val="single"/>
                    </w:rPr>
                  </w:pPr>
                </w:p>
              </w:tc>
            </w:tr>
          </w:tbl>
          <w:p>
            <w:pPr>
              <w:spacing w:line="380" w:lineRule="exact"/>
              <w:rPr>
                <w:rFonts w:ascii="宋体" w:cs="Times New Roman"/>
                <w:color w:val="auto"/>
              </w:rPr>
            </w:pPr>
          </w:p>
        </w:tc>
      </w:tr>
    </w:tbl>
    <w:p>
      <w:pPr>
        <w:spacing w:line="380" w:lineRule="exact"/>
        <w:rPr>
          <w:rFonts w:cs="Times New Roman"/>
          <w:vanish/>
          <w:color w:val="auto"/>
        </w:rPr>
      </w:pPr>
    </w:p>
    <w:p>
      <w:pPr>
        <w:spacing w:line="380" w:lineRule="exact"/>
        <w:rPr>
          <w:rFonts w:ascii="宋体" w:cs="Times New Roman"/>
          <w:b/>
          <w:bCs/>
          <w:color w:val="auto"/>
        </w:rPr>
      </w:pPr>
      <w:r>
        <w:rPr>
          <w:rFonts w:hint="eastAsia" w:ascii="宋体" w:hAnsi="宋体" w:cs="宋体"/>
          <w:b/>
          <w:bCs/>
          <w:color w:val="auto"/>
        </w:rPr>
        <w:t>第三部分：其它事项</w:t>
      </w:r>
    </w:p>
    <w:tbl>
      <w:tblPr>
        <w:tblStyle w:val="3"/>
        <w:tblpPr w:leftFromText="180" w:rightFromText="180" w:vertAnchor="text" w:horzAnchor="page" w:tblpX="1517" w:tblpY="416"/>
        <w:tblOverlap w:val="never"/>
        <w:tblW w:w="91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trPr>
        <w:tc>
          <w:tcPr>
            <w:tcW w:w="9100" w:type="dxa"/>
            <w:noWrap w:val="0"/>
            <w:vAlign w:val="top"/>
          </w:tcPr>
          <w:p>
            <w:pPr>
              <w:numPr>
                <w:ilvl w:val="0"/>
                <w:numId w:val="4"/>
              </w:numPr>
              <w:spacing w:line="380" w:lineRule="exact"/>
              <w:rPr>
                <w:rFonts w:hint="eastAsia" w:ascii="宋体" w:hAnsi="宋体" w:cs="宋体"/>
                <w:color w:val="auto"/>
                <w:lang w:val="en-US" w:eastAsia="zh-CN"/>
              </w:rPr>
            </w:pPr>
            <w:r>
              <w:rPr>
                <w:rFonts w:hint="eastAsia" w:ascii="宋体" w:hAnsi="宋体" w:cs="宋体"/>
                <w:color w:val="auto"/>
                <w:lang w:val="en-US" w:eastAsia="zh-CN"/>
              </w:rPr>
              <w:t>是否通过科研部科学性审查及备案？</w:t>
            </w:r>
            <w:r>
              <w:rPr>
                <w:rFonts w:hint="eastAsia" w:ascii="宋体" w:hAnsi="宋体" w:cs="宋体"/>
                <w:color w:val="auto"/>
              </w:rPr>
              <w:t>是</w:t>
            </w:r>
            <w:r>
              <w:rPr>
                <w:rFonts w:hint="eastAsia" w:ascii="宋体" w:hAnsi="宋体" w:cs="宋体"/>
                <w:color w:val="auto"/>
              </w:rPr>
              <w:sym w:font="Wingdings 2" w:char="00A3"/>
            </w:r>
            <w:r>
              <w:rPr>
                <w:rFonts w:hint="eastAsia" w:ascii="宋体" w:hAnsi="宋体" w:cs="宋体"/>
                <w:color w:val="auto"/>
              </w:rPr>
              <w:t>否</w:t>
            </w:r>
            <w:r>
              <w:rPr>
                <w:rFonts w:hint="eastAsia" w:ascii="宋体" w:hAnsi="宋体" w:cs="宋体"/>
                <w:color w:val="auto"/>
              </w:rPr>
              <w:sym w:font="Wingdings 2" w:char="00A3"/>
            </w:r>
            <w:r>
              <w:rPr>
                <w:rFonts w:hint="eastAsia" w:ascii="宋体" w:hAnsi="宋体" w:cs="宋体"/>
                <w:color w:val="auto"/>
                <w:lang w:val="en-US" w:eastAsia="zh-CN"/>
              </w:rPr>
              <w:t xml:space="preserve">    </w:t>
            </w:r>
          </w:p>
          <w:p>
            <w:pPr>
              <w:spacing w:line="480" w:lineRule="auto"/>
              <w:rPr>
                <w:rFonts w:hint="default" w:ascii="宋体" w:cs="Times New Roman"/>
                <w:color w:val="auto"/>
                <w:lang w:val="en-US"/>
              </w:rPr>
            </w:pPr>
            <w:r>
              <w:rPr>
                <w:rFonts w:hint="eastAsia" w:ascii="宋体" w:hAnsi="宋体" w:cs="宋体"/>
                <w:color w:val="auto"/>
                <w:lang w:val="en-US" w:eastAsia="zh-CN"/>
              </w:rPr>
              <w:t xml:space="preserve">科研部负责人（签名）：                      </w:t>
            </w:r>
            <w:r>
              <w:rPr>
                <w:rFonts w:hint="eastAsia" w:ascii="宋体" w:hAnsi="宋体" w:cs="宋体"/>
                <w:color w:val="auto"/>
              </w:rPr>
              <w:t>时间：</w:t>
            </w:r>
            <w:r>
              <w:rPr>
                <w:rFonts w:hint="eastAsia" w:ascii="宋体" w:hAnsi="宋体" w:cs="宋体"/>
                <w:color w:val="auto"/>
                <w:lang w:val="en-US" w:eastAsia="zh-CN"/>
              </w:rPr>
              <w:t xml:space="preserve">   </w:t>
            </w:r>
            <w:r>
              <w:rPr>
                <w:rFonts w:hint="eastAsia" w:ascii="宋体" w:hAnsi="宋体" w:cs="宋体"/>
                <w:color w:val="auto"/>
              </w:rPr>
              <w:t>年</w:t>
            </w:r>
            <w:r>
              <w:rPr>
                <w:rFonts w:hint="eastAsia" w:ascii="宋体" w:hAnsi="宋体" w:cs="宋体"/>
                <w:color w:val="auto"/>
                <w:lang w:val="en-US" w:eastAsia="zh-CN"/>
              </w:rPr>
              <w:t xml:space="preserve">  </w:t>
            </w:r>
            <w:r>
              <w:rPr>
                <w:rFonts w:hint="eastAsia" w:ascii="宋体" w:hAnsi="宋体" w:cs="宋体"/>
                <w:color w:val="auto"/>
              </w:rPr>
              <w:t>月</w:t>
            </w:r>
            <w:r>
              <w:rPr>
                <w:rFonts w:hint="eastAsia" w:ascii="宋体" w:hAnsi="宋体" w:cs="宋体"/>
                <w:color w:val="auto"/>
                <w:lang w:val="en-US" w:eastAsia="zh-CN"/>
              </w:rPr>
              <w:t xml:space="preserve">  </w:t>
            </w:r>
            <w:r>
              <w:rPr>
                <w:rFonts w:hint="eastAsia" w:ascii="宋体" w:hAnsi="宋体" w:cs="宋体"/>
                <w:color w:val="auto"/>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0" w:type="dxa"/>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宋体" w:cs="Times New Roman"/>
                <w:color w:val="auto"/>
              </w:rPr>
            </w:pPr>
            <w:r>
              <w:rPr>
                <w:rFonts w:ascii="宋体" w:hAnsi="宋体" w:cs="宋体"/>
                <w:color w:val="auto"/>
              </w:rPr>
              <w:t>2</w:t>
            </w:r>
            <w:r>
              <w:rPr>
                <w:rFonts w:hint="eastAsia" w:ascii="宋体" w:hAnsi="宋体" w:cs="宋体"/>
                <w:color w:val="auto"/>
              </w:rPr>
              <w:t>．</w:t>
            </w:r>
            <w:r>
              <w:rPr>
                <w:rFonts w:hint="eastAsia" w:ascii="宋体" w:hAnsi="宋体" w:cs="宋体"/>
                <w:color w:val="auto"/>
                <w:lang w:eastAsia="zh-CN"/>
              </w:rPr>
              <w:t>研究材料诚信承诺书</w:t>
            </w:r>
            <w:r>
              <w:rPr>
                <w:rFonts w:hint="eastAsia" w:ascii="宋体" w:hAnsi="宋体" w:cs="宋体"/>
                <w:color w:val="auto"/>
              </w:rPr>
              <w:t>：</w:t>
            </w:r>
          </w:p>
          <w:p>
            <w:pPr>
              <w:spacing w:line="380" w:lineRule="exact"/>
              <w:ind w:firstLine="420" w:firstLineChars="200"/>
              <w:rPr>
                <w:rFonts w:hint="default" w:ascii="宋体" w:hAnsi="宋体" w:eastAsia="宋体" w:cs="宋体"/>
                <w:color w:val="auto"/>
                <w:u w:val="none"/>
                <w:lang w:val="en-US" w:eastAsia="zh-CN"/>
              </w:rPr>
            </w:pPr>
            <w:r>
              <w:rPr>
                <w:rFonts w:hint="eastAsia" w:ascii="宋体" w:hAnsi="宋体" w:cs="宋体"/>
                <w:color w:val="auto"/>
                <w:lang w:eastAsia="zh-CN"/>
              </w:rPr>
              <w:t>本人</w:t>
            </w:r>
            <w:r>
              <w:rPr>
                <w:rFonts w:hint="eastAsia" w:ascii="宋体" w:hAnsi="宋体" w:cs="宋体"/>
                <w:color w:val="auto"/>
                <w:u w:val="single"/>
                <w:lang w:val="en-US" w:eastAsia="zh-CN"/>
              </w:rPr>
              <w:t xml:space="preserve">              </w:t>
            </w:r>
            <w:r>
              <w:rPr>
                <w:rFonts w:hint="eastAsia" w:ascii="宋体" w:hAnsi="宋体" w:cs="宋体"/>
                <w:color w:val="auto"/>
                <w:u w:val="none"/>
                <w:lang w:val="en-US" w:eastAsia="zh-CN"/>
              </w:rPr>
              <w:t>已将本次递交至医学伦理委员的所有材料核对（项目名称、方案编号、研究方案、知情同意书、病例报告表、招募广告等版本号、版本日期），包括纸质材料、伦理系统提交文件。确认无误。如出现任何错误，导致批件/意见错误，责任将由本人负责。本人承诺本项目所有申请材料内容真实、来源合法，未侵犯他人权益，提交的电子文件与纸质文件内容完全一致。</w:t>
            </w:r>
          </w:p>
          <w:p>
            <w:pPr>
              <w:spacing w:line="480" w:lineRule="auto"/>
              <w:rPr>
                <w:rFonts w:hint="default" w:ascii="宋体" w:hAnsi="宋体" w:cs="宋体"/>
                <w:color w:val="auto"/>
                <w:u w:val="single"/>
                <w:lang w:val="en-US" w:eastAsia="zh-CN"/>
              </w:rPr>
            </w:pPr>
            <w:r>
              <w:rPr>
                <w:rFonts w:hint="eastAsia" w:ascii="宋体" w:hAnsi="宋体" w:cs="宋体"/>
                <w:color w:val="auto"/>
              </w:rPr>
              <w:t>项目负责人</w:t>
            </w:r>
            <w:r>
              <w:rPr>
                <w:rFonts w:hint="eastAsia" w:ascii="宋体" w:hAnsi="宋体" w:cs="宋体"/>
                <w:color w:val="auto"/>
                <w:u w:val="none"/>
                <w:lang w:val="en-US" w:eastAsia="zh-CN"/>
              </w:rPr>
              <w:t xml:space="preserve">（签字）：                        </w:t>
            </w:r>
            <w:r>
              <w:rPr>
                <w:rFonts w:hint="eastAsia" w:ascii="宋体" w:hAnsi="宋体" w:cs="宋体"/>
                <w:color w:val="auto"/>
              </w:rPr>
              <w:t>时间：</w:t>
            </w:r>
            <w:r>
              <w:rPr>
                <w:rFonts w:hint="eastAsia" w:ascii="宋体" w:hAnsi="宋体" w:cs="宋体"/>
                <w:color w:val="auto"/>
                <w:lang w:val="en-US" w:eastAsia="zh-CN"/>
              </w:rPr>
              <w:t xml:space="preserve">   </w:t>
            </w:r>
            <w:r>
              <w:rPr>
                <w:rFonts w:hint="eastAsia" w:ascii="宋体" w:hAnsi="宋体" w:cs="宋体"/>
                <w:color w:val="auto"/>
              </w:rPr>
              <w:t>年</w:t>
            </w:r>
            <w:r>
              <w:rPr>
                <w:rFonts w:hint="eastAsia" w:ascii="宋体" w:hAnsi="宋体" w:cs="宋体"/>
                <w:color w:val="auto"/>
                <w:lang w:val="en-US" w:eastAsia="zh-CN"/>
              </w:rPr>
              <w:t xml:space="preserve">  </w:t>
            </w:r>
            <w:r>
              <w:rPr>
                <w:rFonts w:hint="eastAsia" w:ascii="宋体" w:hAnsi="宋体" w:cs="宋体"/>
                <w:color w:val="auto"/>
              </w:rPr>
              <w:t>月</w:t>
            </w:r>
            <w:r>
              <w:rPr>
                <w:rFonts w:hint="eastAsia" w:ascii="宋体" w:hAnsi="宋体" w:cs="宋体"/>
                <w:color w:val="auto"/>
                <w:lang w:val="en-US" w:eastAsia="zh-CN"/>
              </w:rPr>
              <w:t xml:space="preserve">  </w:t>
            </w:r>
            <w:r>
              <w:rPr>
                <w:rFonts w:hint="eastAsia" w:ascii="宋体" w:hAnsi="宋体" w:cs="宋体"/>
                <w:color w:val="auto"/>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00" w:type="dxa"/>
            <w:noWrap w:val="0"/>
            <w:vAlign w:val="top"/>
          </w:tcPr>
          <w:p>
            <w:pPr>
              <w:spacing w:line="380" w:lineRule="exact"/>
              <w:rPr>
                <w:rFonts w:ascii="宋体" w:cs="Times New Roman"/>
                <w:color w:val="auto"/>
              </w:rPr>
            </w:pPr>
            <w:r>
              <w:rPr>
                <w:rFonts w:ascii="宋体" w:hAnsi="宋体" w:cs="宋体"/>
                <w:color w:val="auto"/>
              </w:rPr>
              <w:t>3</w:t>
            </w:r>
            <w:r>
              <w:rPr>
                <w:rFonts w:hint="eastAsia" w:ascii="宋体" w:hAnsi="宋体" w:cs="宋体"/>
                <w:color w:val="auto"/>
              </w:rPr>
              <w:t>．研究人员保证：</w:t>
            </w:r>
          </w:p>
          <w:p>
            <w:pPr>
              <w:spacing w:line="380" w:lineRule="exact"/>
              <w:rPr>
                <w:rFonts w:ascii="宋体" w:cs="Times New Roman"/>
                <w:color w:val="auto"/>
              </w:rPr>
            </w:pPr>
            <w:r>
              <w:rPr>
                <w:rFonts w:ascii="宋体" w:hAnsi="宋体" w:cs="宋体"/>
                <w:color w:val="auto"/>
              </w:rPr>
              <w:t>(1)</w:t>
            </w:r>
            <w:r>
              <w:rPr>
                <w:rFonts w:hint="eastAsia" w:ascii="宋体" w:hAnsi="宋体" w:cs="宋体"/>
                <w:color w:val="auto"/>
              </w:rPr>
              <w:t>遵守世界医学协会</w:t>
            </w:r>
            <w:r>
              <w:rPr>
                <w:rFonts w:ascii="宋体" w:hAnsi="宋体" w:cs="宋体"/>
                <w:color w:val="auto"/>
              </w:rPr>
              <w:t>(WMA)</w:t>
            </w:r>
            <w:r>
              <w:rPr>
                <w:rFonts w:hint="eastAsia" w:ascii="宋体" w:hAnsi="宋体" w:cs="宋体"/>
                <w:color w:val="auto"/>
              </w:rPr>
              <w:t>通过的《赫尔辛基宣言》、世界卫生组织</w:t>
            </w:r>
            <w:r>
              <w:rPr>
                <w:rFonts w:ascii="宋体" w:hAnsi="宋体" w:cs="宋体"/>
                <w:color w:val="auto"/>
              </w:rPr>
              <w:t>(WHO)</w:t>
            </w:r>
            <w:r>
              <w:rPr>
                <w:rFonts w:hint="eastAsia" w:ascii="宋体" w:hAnsi="宋体" w:cs="宋体"/>
                <w:color w:val="auto"/>
              </w:rPr>
              <w:t>国际医学科学理事会</w:t>
            </w:r>
            <w:r>
              <w:rPr>
                <w:rFonts w:ascii="宋体" w:hAnsi="宋体" w:cs="宋体"/>
                <w:color w:val="auto"/>
              </w:rPr>
              <w:t>(CIOMS)</w:t>
            </w:r>
            <w:r>
              <w:rPr>
                <w:rFonts w:hint="eastAsia" w:ascii="宋体" w:hAnsi="宋体" w:cs="宋体"/>
                <w:color w:val="auto"/>
              </w:rPr>
              <w:t>合作的《涉及人的生物医学研究的国际伦理准则》，及其他相关规定的伦理要求。</w:t>
            </w:r>
          </w:p>
          <w:p>
            <w:pPr>
              <w:spacing w:line="380" w:lineRule="exact"/>
              <w:rPr>
                <w:rFonts w:ascii="宋体" w:cs="Times New Roman"/>
                <w:color w:val="auto"/>
              </w:rPr>
            </w:pPr>
            <w:r>
              <w:rPr>
                <w:rFonts w:ascii="宋体" w:hAnsi="宋体" w:cs="宋体"/>
                <w:color w:val="auto"/>
              </w:rPr>
              <w:t>(2)</w:t>
            </w:r>
            <w:r>
              <w:rPr>
                <w:rFonts w:hint="eastAsia" w:ascii="宋体" w:hAnsi="宋体" w:cs="宋体"/>
                <w:color w:val="auto"/>
              </w:rPr>
              <w:t>遵循国家食品药品监督管理局的《药物临床试验质量管理规范》和卫生部的《涉及人的生物医学研究伦理审查办法（试行）》。</w:t>
            </w:r>
          </w:p>
          <w:p>
            <w:pPr>
              <w:spacing w:line="380" w:lineRule="exact"/>
              <w:rPr>
                <w:rFonts w:ascii="宋体" w:cs="Times New Roman"/>
                <w:color w:val="auto"/>
              </w:rPr>
            </w:pPr>
            <w:r>
              <w:rPr>
                <w:rFonts w:ascii="宋体" w:hAnsi="宋体" w:cs="宋体"/>
                <w:color w:val="auto"/>
              </w:rPr>
              <w:t>(3)</w:t>
            </w:r>
            <w:r>
              <w:rPr>
                <w:rFonts w:hint="eastAsia" w:ascii="宋体" w:hAnsi="宋体" w:cs="宋体"/>
                <w:color w:val="auto"/>
              </w:rPr>
              <w:t>充分尊重</w:t>
            </w:r>
            <w:r>
              <w:rPr>
                <w:rFonts w:hint="eastAsia" w:ascii="宋体" w:hAnsi="宋体" w:cs="宋体"/>
                <w:color w:val="auto"/>
                <w:lang w:eastAsia="zh-CN"/>
              </w:rPr>
              <w:t>伦理审查委员会</w:t>
            </w:r>
            <w:r>
              <w:rPr>
                <w:rFonts w:hint="eastAsia" w:ascii="宋体" w:hAnsi="宋体" w:cs="宋体"/>
                <w:color w:val="auto"/>
              </w:rPr>
              <w:t>对本项目研究提出的伦理建议，在研究工作进程中如发现涉及研究对象风险或不曾预料到的问题，及时与</w:t>
            </w:r>
            <w:r>
              <w:rPr>
                <w:rFonts w:hint="eastAsia" w:ascii="宋体" w:hAnsi="宋体" w:cs="宋体"/>
                <w:color w:val="auto"/>
                <w:lang w:eastAsia="zh-CN"/>
              </w:rPr>
              <w:t>伦理审查委员会</w:t>
            </w:r>
            <w:r>
              <w:rPr>
                <w:rFonts w:hint="eastAsia" w:ascii="宋体" w:hAnsi="宋体" w:cs="宋体"/>
                <w:color w:val="auto"/>
              </w:rPr>
              <w:t>进行沟通。</w:t>
            </w:r>
          </w:p>
          <w:p>
            <w:pPr>
              <w:spacing w:line="380" w:lineRule="exact"/>
              <w:rPr>
                <w:rFonts w:ascii="宋体" w:cs="Times New Roman"/>
                <w:color w:val="auto"/>
              </w:rPr>
            </w:pPr>
            <w:r>
              <w:rPr>
                <w:rFonts w:ascii="宋体" w:hAnsi="宋体" w:cs="宋体"/>
                <w:color w:val="auto"/>
              </w:rPr>
              <w:t xml:space="preserve">(4) </w:t>
            </w:r>
            <w:r>
              <w:rPr>
                <w:rFonts w:hint="eastAsia" w:ascii="宋体" w:hAnsi="宋体" w:cs="宋体"/>
                <w:color w:val="auto"/>
              </w:rPr>
              <w:t>我们在研究过程中保存精确记录，保守研究对象的个人隐私。</w:t>
            </w:r>
          </w:p>
          <w:p>
            <w:pPr>
              <w:spacing w:line="480" w:lineRule="auto"/>
              <w:ind w:left="4515" w:right="480" w:hanging="4515" w:hangingChars="2150"/>
              <w:jc w:val="left"/>
              <w:rPr>
                <w:rFonts w:ascii="宋体" w:cs="Times New Roman"/>
                <w:color w:val="auto"/>
              </w:rPr>
            </w:pPr>
            <w:r>
              <w:rPr>
                <w:rFonts w:hint="eastAsia" w:ascii="宋体" w:hAnsi="宋体" w:cs="宋体"/>
                <w:color w:val="auto"/>
              </w:rPr>
              <w:t>项目负责人（签名）：</w:t>
            </w:r>
            <w:r>
              <w:rPr>
                <w:rFonts w:hint="eastAsia" w:ascii="宋体" w:hAnsi="宋体" w:cs="宋体"/>
                <w:color w:val="auto"/>
                <w:lang w:val="en-US" w:eastAsia="zh-CN"/>
              </w:rPr>
              <w:t xml:space="preserve">                        </w:t>
            </w:r>
            <w:r>
              <w:rPr>
                <w:rFonts w:hint="eastAsia" w:ascii="宋体" w:hAnsi="宋体" w:cs="宋体"/>
                <w:color w:val="auto"/>
              </w:rPr>
              <w:t>申请时间：</w:t>
            </w:r>
            <w:r>
              <w:rPr>
                <w:rFonts w:hint="eastAsia" w:ascii="宋体" w:hAnsi="宋体" w:cs="宋体"/>
                <w:color w:val="auto"/>
                <w:lang w:val="en-US" w:eastAsia="zh-CN"/>
              </w:rPr>
              <w:t xml:space="preserve">   </w:t>
            </w:r>
            <w:r>
              <w:rPr>
                <w:rFonts w:hint="eastAsia" w:ascii="宋体" w:hAnsi="宋体" w:cs="宋体"/>
                <w:color w:val="auto"/>
              </w:rPr>
              <w:t>年</w:t>
            </w:r>
            <w:r>
              <w:rPr>
                <w:rFonts w:hint="eastAsia" w:ascii="宋体" w:hAnsi="宋体" w:cs="宋体"/>
                <w:color w:val="auto"/>
                <w:lang w:val="en-US" w:eastAsia="zh-CN"/>
              </w:rPr>
              <w:t xml:space="preserve">  </w:t>
            </w:r>
            <w:r>
              <w:rPr>
                <w:rFonts w:hint="eastAsia" w:ascii="宋体" w:hAnsi="宋体" w:cs="宋体"/>
                <w:color w:val="auto"/>
              </w:rPr>
              <w:t>月</w:t>
            </w:r>
            <w:r>
              <w:rPr>
                <w:rFonts w:hint="eastAsia" w:ascii="宋体" w:hAnsi="宋体" w:cs="宋体"/>
                <w:color w:val="auto"/>
                <w:lang w:val="en-US" w:eastAsia="zh-CN"/>
              </w:rPr>
              <w:t xml:space="preserve">  </w:t>
            </w:r>
            <w:r>
              <w:rPr>
                <w:rFonts w:hint="eastAsia" w:ascii="宋体" w:hAnsi="宋体" w:cs="宋体"/>
                <w:color w:val="auto"/>
              </w:rPr>
              <w:t>日</w:t>
            </w:r>
          </w:p>
        </w:tc>
      </w:tr>
    </w:tbl>
    <w:p>
      <w:pPr>
        <w:widowControl/>
        <w:adjustRightInd w:val="0"/>
        <w:snapToGrid w:val="0"/>
        <w:spacing w:after="120" w:line="400" w:lineRule="exact"/>
        <w:ind w:firstLine="960" w:firstLineChars="300"/>
        <w:jc w:val="both"/>
        <w:rPr>
          <w:rFonts w:ascii="黑体" w:hAnsi="宋体" w:eastAsia="黑体" w:cs="Times New Roman"/>
          <w:spacing w:val="53"/>
          <w:sz w:val="32"/>
          <w:szCs w:val="32"/>
        </w:rPr>
      </w:pPr>
      <w:bookmarkStart w:id="6" w:name="_Toc505955810"/>
      <w:r>
        <w:rPr>
          <w:sz w:val="32"/>
        </w:rPr>
        <mc:AlternateContent>
          <mc:Choice Requires="wps">
            <w:drawing>
              <wp:anchor distT="0" distB="0" distL="114300" distR="114300" simplePos="0" relativeHeight="251661312" behindDoc="0" locked="0" layoutInCell="1" allowOverlap="1">
                <wp:simplePos x="0" y="0"/>
                <wp:positionH relativeFrom="column">
                  <wp:posOffset>3358515</wp:posOffset>
                </wp:positionH>
                <wp:positionV relativeFrom="paragraph">
                  <wp:posOffset>71755</wp:posOffset>
                </wp:positionV>
                <wp:extent cx="1955165" cy="490855"/>
                <wp:effectExtent l="0" t="0" r="6985" b="4445"/>
                <wp:wrapNone/>
                <wp:docPr id="2" name="文本框 2"/>
                <wp:cNvGraphicFramePr/>
                <a:graphic xmlns:a="http://schemas.openxmlformats.org/drawingml/2006/main">
                  <a:graphicData uri="http://schemas.microsoft.com/office/word/2010/wordprocessingShape">
                    <wps:wsp>
                      <wps:cNvSpPr txBox="1"/>
                      <wps:spPr>
                        <a:xfrm>
                          <a:off x="4028440" y="1124585"/>
                          <a:ext cx="1955165" cy="490855"/>
                        </a:xfrm>
                        <a:prstGeom prst="rect">
                          <a:avLst/>
                        </a:prstGeom>
                        <a:solidFill>
                          <a:srgbClr val="FFFFFF"/>
                        </a:solidFill>
                        <a:ln w="6350">
                          <a:noFill/>
                        </a:ln>
                        <a:effectLst/>
                      </wps:spPr>
                      <wps:txbx>
                        <w:txbxContent>
                          <w:p>
                            <w:pPr>
                              <w:rPr>
                                <w:rFonts w:hint="eastAsia" w:ascii="黑体" w:hAnsi="黑体" w:eastAsia="黑体" w:cs="黑体"/>
                                <w:sz w:val="30"/>
                                <w:szCs w:val="30"/>
                                <w:lang w:eastAsia="zh-CN"/>
                              </w:rPr>
                            </w:pPr>
                            <w:r>
                              <w:rPr>
                                <w:rFonts w:hint="eastAsia" w:ascii="黑体" w:hAnsi="黑体" w:eastAsia="黑体" w:cs="黑体"/>
                                <w:sz w:val="30"/>
                                <w:szCs w:val="30"/>
                                <w:lang w:eastAsia="zh-CN"/>
                              </w:rPr>
                              <w:t>伦理审查委员会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4.45pt;margin-top:5.65pt;height:38.65pt;width:153.95pt;z-index:251661312;mso-width-relative:page;mso-height-relative:page;" fillcolor="#FFFFFF" filled="t" stroked="f" coordsize="21600,21600" o:gfxdata="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Bfd1/VAAAACQEAAA8AAAAAAAAAAQAgAAAAIgAAAGRycy9kb3ducmV2LnhtbFBLAQIUABQAAAAI&#10;AIdO4kAh7vrpYgIAAKkEAAAOAAAAAAAAAAEAIAAAACQBAABkcnMvZTJvRG9jLnhtbFBLBQYAAAAA&#10;BgAGAFkBAAD4BQAAAAA=&#10;">
                <v:fill on="t" focussize="0,0"/>
                <v:stroke on="f" weight="0.5pt"/>
                <v:imagedata o:title=""/>
                <o:lock v:ext="edit" aspectratio="f"/>
                <v:textbox>
                  <w:txbxContent>
                    <w:p>
                      <w:pPr>
                        <w:rPr>
                          <w:rFonts w:hint="eastAsia" w:ascii="黑体" w:hAnsi="黑体" w:eastAsia="黑体" w:cs="黑体"/>
                          <w:sz w:val="30"/>
                          <w:szCs w:val="30"/>
                          <w:lang w:eastAsia="zh-CN"/>
                        </w:rPr>
                      </w:pPr>
                      <w:r>
                        <w:rPr>
                          <w:rFonts w:hint="eastAsia" w:ascii="黑体" w:hAnsi="黑体" w:eastAsia="黑体" w:cs="黑体"/>
                          <w:sz w:val="30"/>
                          <w:szCs w:val="30"/>
                          <w:lang w:eastAsia="zh-CN"/>
                        </w:rPr>
                        <w:t>伦理审查委员会</w:t>
                      </w:r>
                    </w:p>
                  </w:txbxContent>
                </v:textbox>
              </v:shape>
            </w:pict>
          </mc:Fallback>
        </mc:AlternateContent>
      </w:r>
      <w:r>
        <w:rPr>
          <w:rFonts w:hint="eastAsia" w:ascii="黑体" w:hAnsi="宋体" w:eastAsia="黑体" w:cs="黑体"/>
          <w:sz w:val="32"/>
          <w:szCs w:val="32"/>
          <w:lang w:eastAsia="zh-CN"/>
        </w:rPr>
        <w:t>北京大学肿瘤医院</w:t>
      </w:r>
      <w:r>
        <w:rPr>
          <w:rFonts w:hint="eastAsia" w:ascii="黑体" w:hAnsi="宋体" w:eastAsia="黑体" w:cs="黑体"/>
          <w:sz w:val="32"/>
          <w:szCs w:val="32"/>
        </w:rPr>
        <w:t>内蒙古医院</w:t>
      </w:r>
    </w:p>
    <w:p>
      <w:pPr>
        <w:widowControl/>
        <w:adjustRightInd w:val="0"/>
        <w:snapToGrid w:val="0"/>
        <w:spacing w:after="120" w:line="400" w:lineRule="exact"/>
        <w:ind w:firstLine="960" w:firstLineChars="300"/>
        <w:jc w:val="both"/>
        <w:rPr>
          <w:rFonts w:ascii="黑体" w:hAnsi="宋体" w:eastAsia="黑体" w:cs="Times New Roman"/>
          <w:spacing w:val="57"/>
          <w:sz w:val="32"/>
          <w:szCs w:val="32"/>
        </w:rPr>
      </w:pPr>
      <w:r>
        <w:rPr>
          <w:rFonts w:hint="eastAsia" w:ascii="黑体" w:hAnsi="宋体" w:eastAsia="黑体" w:cs="黑体"/>
          <w:sz w:val="32"/>
          <w:szCs w:val="32"/>
        </w:rPr>
        <w:t>内蒙古医科大学附属</w:t>
      </w:r>
      <w:r>
        <w:rPr>
          <w:rFonts w:hint="eastAsia" w:ascii="黑体" w:hAnsi="宋体" w:eastAsia="黑体" w:cs="黑体"/>
          <w:sz w:val="32"/>
          <w:szCs w:val="32"/>
          <w:lang w:eastAsia="zh-CN"/>
        </w:rPr>
        <w:t>肿瘤</w:t>
      </w:r>
      <w:r>
        <w:rPr>
          <w:rFonts w:hint="eastAsia" w:ascii="黑体" w:hAnsi="宋体" w:eastAsia="黑体" w:cs="黑体"/>
          <w:sz w:val="32"/>
          <w:szCs w:val="32"/>
        </w:rPr>
        <w:t>医院</w:t>
      </w:r>
    </w:p>
    <w:p>
      <w:pPr>
        <w:widowControl/>
        <w:adjustRightInd w:val="0"/>
        <w:snapToGrid w:val="0"/>
        <w:spacing w:after="120" w:line="360" w:lineRule="auto"/>
        <w:jc w:val="center"/>
        <w:rPr>
          <w:rFonts w:ascii="迷你简小标宋" w:hAnsi="Arial" w:eastAsia="迷你简小标宋" w:cs="Times New Roman"/>
          <w:color w:val="auto"/>
          <w:sz w:val="32"/>
          <w:szCs w:val="32"/>
        </w:rPr>
      </w:pPr>
      <w:r>
        <w:rPr>
          <w:rFonts w:hint="eastAsia" w:ascii="迷你简小标宋" w:hAnsi="Arial" w:eastAsia="迷你简小标宋" w:cs="迷你简小标宋"/>
          <w:color w:val="auto"/>
          <w:sz w:val="32"/>
          <w:szCs w:val="32"/>
        </w:rPr>
        <w:t>临床研究人员简历</w:t>
      </w:r>
      <w:bookmarkEnd w:id="6"/>
    </w:p>
    <w:tbl>
      <w:tblPr>
        <w:tblStyle w:val="3"/>
        <w:tblW w:w="91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9"/>
        <w:gridCol w:w="1380"/>
        <w:gridCol w:w="1561"/>
        <w:gridCol w:w="1319"/>
        <w:gridCol w:w="1469"/>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79"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r>
              <w:rPr>
                <w:rFonts w:hint="eastAsia" w:cs="宋体"/>
                <w:b/>
                <w:bCs/>
                <w:color w:val="auto"/>
                <w:sz w:val="24"/>
                <w:szCs w:val="24"/>
              </w:rPr>
              <w:t>姓名</w:t>
            </w:r>
          </w:p>
        </w:tc>
        <w:tc>
          <w:tcPr>
            <w:tcW w:w="1380"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c>
          <w:tcPr>
            <w:tcW w:w="1561"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r>
              <w:rPr>
                <w:rFonts w:hint="eastAsia" w:cs="宋体"/>
                <w:b/>
                <w:bCs/>
                <w:color w:val="auto"/>
                <w:sz w:val="24"/>
                <w:szCs w:val="24"/>
              </w:rPr>
              <w:t>性别</w:t>
            </w:r>
          </w:p>
        </w:tc>
        <w:tc>
          <w:tcPr>
            <w:tcW w:w="1319"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c>
          <w:tcPr>
            <w:tcW w:w="1469"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r>
              <w:rPr>
                <w:rFonts w:hint="eastAsia" w:cs="宋体"/>
                <w:b/>
                <w:bCs/>
                <w:color w:val="auto"/>
                <w:sz w:val="24"/>
                <w:szCs w:val="24"/>
              </w:rPr>
              <w:t>出生年月日</w:t>
            </w:r>
          </w:p>
        </w:tc>
        <w:tc>
          <w:tcPr>
            <w:tcW w:w="1772"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79"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r>
              <w:rPr>
                <w:rFonts w:hint="eastAsia" w:cs="宋体"/>
                <w:b/>
                <w:bCs/>
                <w:color w:val="auto"/>
                <w:sz w:val="24"/>
                <w:szCs w:val="24"/>
              </w:rPr>
              <w:t>工作单位</w:t>
            </w:r>
          </w:p>
        </w:tc>
        <w:tc>
          <w:tcPr>
            <w:tcW w:w="7501" w:type="dxa"/>
            <w:gridSpan w:val="5"/>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79"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r>
              <w:rPr>
                <w:rFonts w:hint="eastAsia" w:cs="宋体"/>
                <w:b/>
                <w:bCs/>
                <w:color w:val="auto"/>
                <w:sz w:val="24"/>
                <w:szCs w:val="24"/>
              </w:rPr>
              <w:t>学历</w:t>
            </w:r>
          </w:p>
        </w:tc>
        <w:tc>
          <w:tcPr>
            <w:tcW w:w="2941"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c>
          <w:tcPr>
            <w:tcW w:w="1319"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r>
              <w:rPr>
                <w:rFonts w:hint="eastAsia" w:cs="宋体"/>
                <w:b/>
                <w:bCs/>
                <w:color w:val="auto"/>
                <w:sz w:val="24"/>
                <w:szCs w:val="24"/>
              </w:rPr>
              <w:t>职称</w:t>
            </w:r>
          </w:p>
        </w:tc>
        <w:tc>
          <w:tcPr>
            <w:tcW w:w="3241"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79"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r>
              <w:rPr>
                <w:rFonts w:hint="eastAsia" w:cs="宋体"/>
                <w:b/>
                <w:bCs/>
                <w:color w:val="auto"/>
                <w:sz w:val="24"/>
                <w:szCs w:val="24"/>
              </w:rPr>
              <w:t>联系地址</w:t>
            </w:r>
          </w:p>
        </w:tc>
        <w:tc>
          <w:tcPr>
            <w:tcW w:w="7501" w:type="dxa"/>
            <w:gridSpan w:val="5"/>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79"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r>
              <w:rPr>
                <w:rFonts w:hint="eastAsia" w:cs="宋体"/>
                <w:b/>
                <w:bCs/>
                <w:color w:val="auto"/>
                <w:sz w:val="24"/>
                <w:szCs w:val="24"/>
              </w:rPr>
              <w:t>联系电话</w:t>
            </w:r>
          </w:p>
        </w:tc>
        <w:tc>
          <w:tcPr>
            <w:tcW w:w="1380"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c>
          <w:tcPr>
            <w:tcW w:w="1561"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b/>
                <w:bCs/>
                <w:color w:val="auto"/>
                <w:sz w:val="24"/>
                <w:szCs w:val="24"/>
              </w:rPr>
            </w:pPr>
            <w:r>
              <w:rPr>
                <w:b/>
                <w:bCs/>
                <w:color w:val="auto"/>
                <w:sz w:val="24"/>
                <w:szCs w:val="24"/>
              </w:rPr>
              <w:t>E-mail</w:t>
            </w:r>
          </w:p>
        </w:tc>
        <w:tc>
          <w:tcPr>
            <w:tcW w:w="4560"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b/>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79"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spacing w:line="450" w:lineRule="exact"/>
              <w:ind w:left="113" w:right="113"/>
              <w:jc w:val="center"/>
              <w:rPr>
                <w:rFonts w:cs="Times New Roman"/>
                <w:b/>
                <w:bCs/>
                <w:color w:val="auto"/>
                <w:sz w:val="24"/>
                <w:szCs w:val="24"/>
              </w:rPr>
            </w:pPr>
            <w:r>
              <w:rPr>
                <w:rFonts w:hint="eastAsia" w:cs="宋体"/>
                <w:b/>
                <w:bCs/>
                <w:color w:val="auto"/>
                <w:sz w:val="24"/>
                <w:szCs w:val="24"/>
              </w:rPr>
              <w:t>教育经历</w:t>
            </w:r>
          </w:p>
        </w:tc>
        <w:tc>
          <w:tcPr>
            <w:tcW w:w="1380"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r>
              <w:rPr>
                <w:rFonts w:hint="eastAsia" w:cs="宋体"/>
                <w:b/>
                <w:bCs/>
                <w:color w:val="auto"/>
                <w:sz w:val="24"/>
                <w:szCs w:val="24"/>
              </w:rPr>
              <w:t>起止时间</w:t>
            </w:r>
          </w:p>
        </w:tc>
        <w:tc>
          <w:tcPr>
            <w:tcW w:w="6121"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r>
              <w:rPr>
                <w:rFonts w:hint="eastAsia" w:cs="宋体"/>
                <w:b/>
                <w:bCs/>
                <w:color w:val="auto"/>
                <w:sz w:val="24"/>
                <w:szCs w:val="24"/>
              </w:rPr>
              <w:t>就读学校及学位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79"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line="450" w:lineRule="exact"/>
              <w:ind w:left="113" w:right="113"/>
              <w:jc w:val="center"/>
              <w:rPr>
                <w:rFonts w:cs="Times New Roman"/>
                <w:b/>
                <w:bCs/>
                <w:color w:val="auto"/>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c>
          <w:tcPr>
            <w:tcW w:w="6121"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79"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line="450" w:lineRule="exact"/>
              <w:ind w:left="113" w:right="113"/>
              <w:jc w:val="center"/>
              <w:rPr>
                <w:rFonts w:cs="Times New Roman"/>
                <w:b/>
                <w:bCs/>
                <w:color w:val="auto"/>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c>
          <w:tcPr>
            <w:tcW w:w="6121"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79"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line="450" w:lineRule="exact"/>
              <w:ind w:left="113" w:right="113"/>
              <w:jc w:val="center"/>
              <w:rPr>
                <w:rFonts w:cs="Times New Roman"/>
                <w:b/>
                <w:bCs/>
                <w:color w:val="auto"/>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c>
          <w:tcPr>
            <w:tcW w:w="6121"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79"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line="450" w:lineRule="exact"/>
              <w:ind w:left="113" w:right="113"/>
              <w:jc w:val="center"/>
              <w:rPr>
                <w:rFonts w:cs="Times New Roman"/>
                <w:b/>
                <w:bCs/>
                <w:color w:val="auto"/>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c>
          <w:tcPr>
            <w:tcW w:w="6121"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79"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line="450" w:lineRule="exact"/>
              <w:ind w:left="113" w:right="113"/>
              <w:jc w:val="center"/>
              <w:rPr>
                <w:rFonts w:cs="Times New Roman"/>
                <w:b/>
                <w:bCs/>
                <w:color w:val="auto"/>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c>
          <w:tcPr>
            <w:tcW w:w="6121"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79"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spacing w:line="450" w:lineRule="exact"/>
              <w:ind w:left="113" w:right="113"/>
              <w:jc w:val="center"/>
              <w:rPr>
                <w:rFonts w:cs="Times New Roman"/>
                <w:b/>
                <w:bCs/>
                <w:color w:val="auto"/>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c>
          <w:tcPr>
            <w:tcW w:w="6121"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79"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spacing w:line="450" w:lineRule="exact"/>
              <w:ind w:left="113" w:right="113"/>
              <w:jc w:val="center"/>
              <w:rPr>
                <w:rFonts w:cs="Times New Roman"/>
                <w:b/>
                <w:bCs/>
                <w:color w:val="auto"/>
                <w:sz w:val="24"/>
                <w:szCs w:val="24"/>
              </w:rPr>
            </w:pPr>
            <w:r>
              <w:rPr>
                <w:rFonts w:hint="eastAsia" w:cs="宋体"/>
                <w:b/>
                <w:bCs/>
                <w:color w:val="auto"/>
                <w:sz w:val="24"/>
                <w:szCs w:val="24"/>
              </w:rPr>
              <w:t>工作经历</w:t>
            </w:r>
          </w:p>
        </w:tc>
        <w:tc>
          <w:tcPr>
            <w:tcW w:w="1380"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r>
              <w:rPr>
                <w:rFonts w:hint="eastAsia" w:cs="宋体"/>
                <w:b/>
                <w:bCs/>
                <w:color w:val="auto"/>
                <w:sz w:val="24"/>
                <w:szCs w:val="24"/>
              </w:rPr>
              <w:t>起止时间</w:t>
            </w:r>
          </w:p>
        </w:tc>
        <w:tc>
          <w:tcPr>
            <w:tcW w:w="6121"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r>
              <w:rPr>
                <w:rFonts w:hint="eastAsia" w:cs="宋体"/>
                <w:b/>
                <w:bCs/>
                <w:color w:val="auto"/>
                <w:sz w:val="24"/>
                <w:szCs w:val="24"/>
              </w:rPr>
              <w:t>工作单位及部门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7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50" w:lineRule="exact"/>
              <w:jc w:val="center"/>
              <w:rPr>
                <w:rFonts w:cs="Times New Roman"/>
                <w:b/>
                <w:bCs/>
                <w:color w:val="auto"/>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c>
          <w:tcPr>
            <w:tcW w:w="6121"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7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50" w:lineRule="exact"/>
              <w:jc w:val="center"/>
              <w:rPr>
                <w:rFonts w:cs="Times New Roman"/>
                <w:b/>
                <w:bCs/>
                <w:color w:val="auto"/>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c>
          <w:tcPr>
            <w:tcW w:w="6121"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7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50" w:lineRule="exact"/>
              <w:jc w:val="center"/>
              <w:rPr>
                <w:rFonts w:cs="Times New Roman"/>
                <w:b/>
                <w:bCs/>
                <w:color w:val="auto"/>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c>
          <w:tcPr>
            <w:tcW w:w="6121"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7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50" w:lineRule="exact"/>
              <w:jc w:val="center"/>
              <w:rPr>
                <w:rFonts w:cs="Times New Roman"/>
                <w:b/>
                <w:bCs/>
                <w:color w:val="auto"/>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c>
          <w:tcPr>
            <w:tcW w:w="6121"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79"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spacing w:line="450" w:lineRule="exact"/>
              <w:ind w:left="113" w:right="113"/>
              <w:jc w:val="center"/>
              <w:rPr>
                <w:rFonts w:cs="Times New Roman"/>
                <w:b/>
                <w:bCs/>
                <w:color w:val="auto"/>
                <w:sz w:val="24"/>
                <w:szCs w:val="24"/>
              </w:rPr>
            </w:pPr>
            <w:r>
              <w:rPr>
                <w:rFonts w:hint="eastAsia" w:cs="宋体"/>
                <w:b/>
                <w:bCs/>
                <w:color w:val="auto"/>
                <w:sz w:val="24"/>
                <w:szCs w:val="24"/>
              </w:rPr>
              <w:t>参加研究情况</w:t>
            </w:r>
          </w:p>
        </w:tc>
        <w:tc>
          <w:tcPr>
            <w:tcW w:w="1380"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r>
              <w:rPr>
                <w:rFonts w:hint="eastAsia" w:cs="宋体"/>
                <w:b/>
                <w:bCs/>
                <w:color w:val="auto"/>
                <w:sz w:val="24"/>
                <w:szCs w:val="24"/>
              </w:rPr>
              <w:t>时间</w:t>
            </w:r>
          </w:p>
        </w:tc>
        <w:tc>
          <w:tcPr>
            <w:tcW w:w="288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r>
              <w:rPr>
                <w:rFonts w:hint="eastAsia" w:cs="宋体"/>
                <w:b/>
                <w:bCs/>
                <w:color w:val="auto"/>
                <w:sz w:val="24"/>
                <w:szCs w:val="24"/>
              </w:rPr>
              <w:t>项目名称</w:t>
            </w:r>
          </w:p>
        </w:tc>
        <w:tc>
          <w:tcPr>
            <w:tcW w:w="3241"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r>
              <w:rPr>
                <w:rFonts w:hint="eastAsia" w:cs="宋体"/>
                <w:b/>
                <w:bCs/>
                <w:color w:val="auto"/>
                <w:sz w:val="24"/>
                <w:szCs w:val="24"/>
              </w:rPr>
              <w:t>主研或参研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79" w:type="dxa"/>
            <w:vMerge w:val="continue"/>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c>
          <w:tcPr>
            <w:tcW w:w="288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c>
          <w:tcPr>
            <w:tcW w:w="3241"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79" w:type="dxa"/>
            <w:vMerge w:val="continue"/>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c>
          <w:tcPr>
            <w:tcW w:w="288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c>
          <w:tcPr>
            <w:tcW w:w="3241"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79" w:type="dxa"/>
            <w:vMerge w:val="continue"/>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c>
          <w:tcPr>
            <w:tcW w:w="288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c>
          <w:tcPr>
            <w:tcW w:w="3241"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450" w:lineRule="exact"/>
              <w:jc w:val="center"/>
              <w:rPr>
                <w:rFonts w:cs="Times New Roman"/>
                <w:b/>
                <w:bCs/>
                <w:color w:val="auto"/>
                <w:sz w:val="24"/>
                <w:szCs w:val="24"/>
              </w:rPr>
            </w:pPr>
          </w:p>
        </w:tc>
      </w:tr>
    </w:tbl>
    <w:p>
      <w:pPr>
        <w:spacing w:line="360" w:lineRule="auto"/>
        <w:rPr>
          <w:rFonts w:ascii="宋体" w:cs="Times New Roman"/>
          <w:color w:val="auto"/>
          <w:sz w:val="24"/>
          <w:szCs w:val="24"/>
        </w:rPr>
      </w:pPr>
    </w:p>
    <w:p>
      <w:pPr>
        <w:spacing w:line="360" w:lineRule="auto"/>
        <w:ind w:firstLine="4773" w:firstLineChars="1981"/>
        <w:rPr>
          <w:rFonts w:ascii="宋体" w:cs="Times New Roman"/>
          <w:b/>
          <w:bCs/>
          <w:color w:val="auto"/>
          <w:sz w:val="24"/>
          <w:szCs w:val="24"/>
        </w:rPr>
      </w:pPr>
      <w:r>
        <w:rPr>
          <w:rFonts w:hint="eastAsia" w:ascii="宋体" w:hAnsi="宋体" w:cs="宋体"/>
          <w:b/>
          <w:bCs/>
          <w:color w:val="auto"/>
          <w:sz w:val="24"/>
          <w:szCs w:val="24"/>
        </w:rPr>
        <w:t>填表人签名：</w:t>
      </w:r>
      <w:r>
        <w:rPr>
          <w:rFonts w:hint="eastAsia" w:ascii="宋体" w:hAnsi="宋体" w:cs="宋体"/>
          <w:b/>
          <w:bCs/>
          <w:color w:val="auto"/>
          <w:sz w:val="24"/>
          <w:szCs w:val="24"/>
          <w:lang w:val="en-US" w:eastAsia="zh-CN"/>
        </w:rPr>
        <w:t xml:space="preserve">        </w:t>
      </w:r>
      <w:r>
        <w:rPr>
          <w:rFonts w:hint="eastAsia" w:ascii="宋体" w:hAnsi="宋体" w:cs="宋体"/>
          <w:b/>
          <w:bCs/>
          <w:color w:val="auto"/>
          <w:sz w:val="24"/>
          <w:szCs w:val="24"/>
        </w:rPr>
        <w:t>日期：</w:t>
      </w:r>
    </w:p>
    <w:p>
      <w:pPr>
        <w:adjustRightInd w:val="0"/>
        <w:snapToGrid w:val="0"/>
        <w:spacing w:line="360" w:lineRule="auto"/>
        <w:ind w:right="-420" w:rightChars="-20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迷你简小标宋">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C0A15"/>
    <w:multiLevelType w:val="singleLevel"/>
    <w:tmpl w:val="CBEC0A15"/>
    <w:lvl w:ilvl="0" w:tentative="0">
      <w:start w:val="3"/>
      <w:numFmt w:val="decimal"/>
      <w:suff w:val="nothing"/>
      <w:lvlText w:val="%1、"/>
      <w:lvlJc w:val="left"/>
    </w:lvl>
  </w:abstractNum>
  <w:abstractNum w:abstractNumId="1">
    <w:nsid w:val="FBE554DB"/>
    <w:multiLevelType w:val="singleLevel"/>
    <w:tmpl w:val="FBE554DB"/>
    <w:lvl w:ilvl="0" w:tentative="0">
      <w:start w:val="1"/>
      <w:numFmt w:val="chineseCounting"/>
      <w:suff w:val="nothing"/>
      <w:lvlText w:val="%1、"/>
      <w:lvlJc w:val="left"/>
      <w:rPr>
        <w:rFonts w:hint="eastAsia"/>
      </w:rPr>
    </w:lvl>
  </w:abstractNum>
  <w:abstractNum w:abstractNumId="2">
    <w:nsid w:val="3C56E64F"/>
    <w:multiLevelType w:val="singleLevel"/>
    <w:tmpl w:val="3C56E64F"/>
    <w:lvl w:ilvl="0" w:tentative="0">
      <w:start w:val="1"/>
      <w:numFmt w:val="decimal"/>
      <w:suff w:val="space"/>
      <w:lvlText w:val="%1."/>
      <w:lvlJc w:val="left"/>
    </w:lvl>
  </w:abstractNum>
  <w:abstractNum w:abstractNumId="3">
    <w:nsid w:val="4568C516"/>
    <w:multiLevelType w:val="singleLevel"/>
    <w:tmpl w:val="4568C516"/>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hZjgyMDhiNzIwZTc5Y2QyMzJkNDVkMDgzNGI1NmYifQ=="/>
  </w:docVars>
  <w:rsids>
    <w:rsidRoot w:val="1112055C"/>
    <w:rsid w:val="08F0336E"/>
    <w:rsid w:val="0EEB1BAB"/>
    <w:rsid w:val="1112055C"/>
    <w:rsid w:val="12B966EB"/>
    <w:rsid w:val="1EA92FE6"/>
    <w:rsid w:val="49170709"/>
    <w:rsid w:val="4D1B2CD7"/>
    <w:rsid w:val="55472A2C"/>
    <w:rsid w:val="5EC77952"/>
    <w:rsid w:val="5F0F1B5A"/>
    <w:rsid w:val="7C8B5C72"/>
    <w:rsid w:val="7D346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cs="Cambria"/>
      <w:b/>
      <w:bCs/>
      <w:kern w:val="0"/>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2358</Words>
  <Characters>2523</Characters>
  <Lines>0</Lines>
  <Paragraphs>0</Paragraphs>
  <TotalTime>10</TotalTime>
  <ScaleCrop>false</ScaleCrop>
  <LinksUpToDate>false</LinksUpToDate>
  <CharactersWithSpaces>2630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2023-08-28T08:28:00Z</dcterms:created>
  <dc:creator>Administrator</dc:creator>
  <cp:lastModifiedBy>郝旭洁</cp:lastModifiedBy>
  <cp:lastPrinted>2023-11-08T02:18:00Z</cp:lastPrinted>
  <dcterms:modified xsi:type="dcterms:W3CDTF">2023-11-15T09:46:50Z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41D00121851848EF8D164FAE136E4BE5_11</vt:lpwstr>
  </property>
</Properties>
</file>